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CD5" w:rsidRDefault="006B2E31">
      <w:r>
        <w:rPr>
          <w:noProof/>
        </w:rPr>
        <mc:AlternateContent>
          <mc:Choice Requires="wps">
            <w:drawing>
              <wp:anchor distT="0" distB="0" distL="114300" distR="114300" simplePos="0" relativeHeight="251736576" behindDoc="0" locked="0" layoutInCell="1" allowOverlap="1">
                <wp:simplePos x="0" y="0"/>
                <wp:positionH relativeFrom="margin">
                  <wp:posOffset>38100</wp:posOffset>
                </wp:positionH>
                <wp:positionV relativeFrom="paragraph">
                  <wp:posOffset>6115050</wp:posOffset>
                </wp:positionV>
                <wp:extent cx="6649720" cy="0"/>
                <wp:effectExtent l="19050" t="19050" r="0" b="19050"/>
                <wp:wrapNone/>
                <wp:docPr id="14" name="直線コネクタ 14"/>
                <wp:cNvGraphicFramePr/>
                <a:graphic xmlns:a="http://schemas.openxmlformats.org/drawingml/2006/main">
                  <a:graphicData uri="http://schemas.microsoft.com/office/word/2010/wordprocessingShape">
                    <wps:wsp>
                      <wps:cNvCnPr/>
                      <wps:spPr>
                        <a:xfrm>
                          <a:off x="0" y="0"/>
                          <a:ext cx="6649720" cy="0"/>
                        </a:xfrm>
                        <a:prstGeom prst="line">
                          <a:avLst/>
                        </a:prstGeom>
                        <a:ln w="31750" cap="rnd" cmpd="dbl" algn="ctr">
                          <a:solidFill>
                            <a:srgbClr val="002060"/>
                          </a:solidFill>
                          <a:prstDash val="lgDash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765AA" id="直線コネクタ 14"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481.5pt" to="526.6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" strokecolor="#002060" strokeweight="2.5pt">
                <v:stroke dashstyle="longDashDot" linestyle="thinThin" endcap="round"/>
                <w10:wrap anchorx="margin"/>
              </v:line>
            </w:pict>
          </mc:Fallback>
        </mc:AlternateContent>
      </w:r>
      <w:r w:rsidR="00474F32">
        <w:rPr>
          <w:noProof/>
        </w:rPr>
        <mc:AlternateContent>
          <mc:Choice Requires="wps">
            <w:drawing>
              <wp:anchor distT="0" distB="0" distL="114300" distR="114300" simplePos="0" relativeHeight="251735552" behindDoc="0" locked="0" layoutInCell="1" allowOverlap="1">
                <wp:simplePos x="0" y="0"/>
                <wp:positionH relativeFrom="column">
                  <wp:posOffset>5133975</wp:posOffset>
                </wp:positionH>
                <wp:positionV relativeFrom="paragraph">
                  <wp:posOffset>6743700</wp:posOffset>
                </wp:positionV>
                <wp:extent cx="695325" cy="323850"/>
                <wp:effectExtent l="0" t="0" r="28575" b="19050"/>
                <wp:wrapNone/>
                <wp:docPr id="11" name="楕円 11"/>
                <wp:cNvGraphicFramePr/>
                <a:graphic xmlns:a="http://schemas.openxmlformats.org/drawingml/2006/main">
                  <a:graphicData uri="http://schemas.microsoft.com/office/word/2010/wordprocessingShape">
                    <wps:wsp>
                      <wps:cNvSpPr/>
                      <wps:spPr>
                        <a:xfrm>
                          <a:off x="0" y="0"/>
                          <a:ext cx="695325" cy="323850"/>
                        </a:xfrm>
                        <a:prstGeom prst="ellipse">
                          <a:avLst/>
                        </a:prstGeom>
                        <a:solidFill>
                          <a:srgbClr val="FF0000">
                            <a:alpha val="10000"/>
                          </a:srgb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873C95" id="楕円 11" o:spid="_x0000_s1026" style="position:absolute;left:0;text-align:left;margin-left:404.25pt;margin-top:531pt;width:54.75pt;height:2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" fillcolor="red" strokecolor="black [3213]" strokeweight=".25pt">
                <v:fill opacity="6682f"/>
              </v:oval>
            </w:pict>
          </mc:Fallback>
        </mc:AlternateContent>
      </w:r>
      <w:r w:rsidR="00474F32">
        <w:rPr>
          <w:noProof/>
        </w:rPr>
        <mc:AlternateContent>
          <mc:Choice Requires="wps">
            <w:drawing>
              <wp:anchor distT="0" distB="0" distL="114300" distR="114300" simplePos="0" relativeHeight="251734528" behindDoc="0" locked="0" layoutInCell="1" allowOverlap="1">
                <wp:simplePos x="0" y="0"/>
                <wp:positionH relativeFrom="column">
                  <wp:posOffset>4933950</wp:posOffset>
                </wp:positionH>
                <wp:positionV relativeFrom="paragraph">
                  <wp:posOffset>6315075</wp:posOffset>
                </wp:positionV>
                <wp:extent cx="1752600" cy="1438275"/>
                <wp:effectExtent l="304800" t="38100" r="76200" b="104775"/>
                <wp:wrapNone/>
                <wp:docPr id="12" name="四角形吹き出し 12"/>
                <wp:cNvGraphicFramePr/>
                <a:graphic xmlns:a="http://schemas.openxmlformats.org/drawingml/2006/main">
                  <a:graphicData uri="http://schemas.microsoft.com/office/word/2010/wordprocessingShape">
                    <wps:wsp>
                      <wps:cNvSpPr/>
                      <wps:spPr>
                        <a:xfrm>
                          <a:off x="0" y="0"/>
                          <a:ext cx="1752600" cy="1438275"/>
                        </a:xfrm>
                        <a:prstGeom prst="wedgeRectCallout">
                          <a:avLst>
                            <a:gd name="adj1" fmla="val -64214"/>
                            <a:gd name="adj2" fmla="val 31276"/>
                          </a:avLst>
                        </a:prstGeom>
                      </wps:spPr>
                      <wps:style>
                        <a:lnRef idx="1">
                          <a:schemeClr val="accent3"/>
                        </a:lnRef>
                        <a:fillRef idx="2">
                          <a:schemeClr val="accent3"/>
                        </a:fillRef>
                        <a:effectRef idx="1">
                          <a:schemeClr val="accent3"/>
                        </a:effectRef>
                        <a:fontRef idx="minor">
                          <a:schemeClr val="dk1"/>
                        </a:fontRef>
                      </wps:style>
                      <wps:txbx>
                        <w:txbxContent>
                          <w:p w:rsidR="00474F32" w:rsidRPr="0079039F" w:rsidRDefault="00474F32" w:rsidP="00474F32">
                            <w:pPr>
                              <w:spacing w:line="0" w:lineRule="atLeast"/>
                              <w:jc w:val="left"/>
                              <w:rPr>
                                <w:rFonts w:ascii="BIZ UDゴシック" w:eastAsia="BIZ UDゴシック" w:hAnsi="BIZ UDゴシック"/>
                                <w:noProof/>
                                <w:sz w:val="12"/>
                                <w:szCs w:val="12"/>
                                <w14:textOutline w14:w="9525" w14:cap="flat" w14:cmpd="sng" w14:algn="ctr">
                                  <w14:solidFill>
                                    <w14:srgbClr w14:val="000000"/>
                                  </w14:solidFill>
                                  <w14:prstDash w14:val="solid"/>
                                  <w14:round/>
                                </w14:textOutline>
                              </w:rPr>
                            </w:pPr>
                            <w:r w:rsidRPr="00B54F49">
                              <w:rPr>
                                <w:rFonts w:ascii="BIZ UDゴシック" w:eastAsia="BIZ UDゴシック" w:hAnsi="BIZ UDゴシック" w:hint="eastAsia"/>
                                <w:noProof/>
                                <w:sz w:val="22"/>
                                <w14:textOutline w14:w="9525" w14:cap="flat" w14:cmpd="sng" w14:algn="ctr">
                                  <w14:solidFill>
                                    <w14:srgbClr w14:val="000000"/>
                                  </w14:solidFill>
                                  <w14:prstDash w14:val="solid"/>
                                  <w14:round/>
                                </w14:textOutline>
                              </w:rPr>
                              <w:t>前年所得</w:t>
                            </w:r>
                            <w:r w:rsidRPr="00B54F49">
                              <w:rPr>
                                <w:rFonts w:ascii="BIZ UDゴシック" w:eastAsia="BIZ UDゴシック" w:hAnsi="BIZ UDゴシック"/>
                                <w:noProof/>
                                <w:sz w:val="22"/>
                                <w14:textOutline w14:w="9525" w14:cap="flat" w14:cmpd="sng" w14:algn="ctr">
                                  <w14:solidFill>
                                    <w14:srgbClr w14:val="000000"/>
                                  </w14:solidFill>
                                  <w14:prstDash w14:val="solid"/>
                                  <w14:round/>
                                </w14:textOutline>
                              </w:rPr>
                              <w:t>300万円以下</w:t>
                            </w:r>
                            <w:r w:rsidR="0079039F" w:rsidRPr="0079039F">
                              <w:rPr>
                                <w:rFonts w:asciiTheme="majorEastAsia" w:eastAsiaTheme="majorEastAsia" w:hAnsiTheme="majorEastAsia"/>
                                <w:noProof/>
                                <w:sz w:val="12"/>
                                <w:szCs w:val="12"/>
                                <w14:textOutline w14:w="9525" w14:cap="flat" w14:cmpd="sng" w14:algn="ctr">
                                  <w14:solidFill>
                                    <w14:srgbClr w14:val="000000"/>
                                  </w14:solidFill>
                                  <w14:prstDash w14:val="solid"/>
                                  <w14:round/>
                                </w14:textOutline>
                              </w:rPr>
                              <w:t>なら</w:t>
                            </w:r>
                          </w:p>
                          <w:p w:rsidR="00474F32" w:rsidRPr="006B2E31" w:rsidRDefault="00474F32" w:rsidP="00474F32">
                            <w:pPr>
                              <w:ind w:firstLineChars="100" w:firstLine="360"/>
                              <w:jc w:val="left"/>
                              <w:rPr>
                                <w:rFonts w:ascii="HGS創英角ｺﾞｼｯｸUB" w:eastAsia="HGS創英角ｺﾞｼｯｸUB" w:hAnsi="HGS創英角ｺﾞｼｯｸUB"/>
                                <w:noProof/>
                                <w:color w:val="000000" w:themeColor="text1"/>
                                <w:sz w:val="44"/>
                                <w:szCs w:val="44"/>
                                <w14:textOutline w14:w="3175" w14:cap="flat" w14:cmpd="sng" w14:algn="ctr">
                                  <w14:noFill/>
                                  <w14:prstDash w14:val="solid"/>
                                  <w14:round/>
                                </w14:textOutline>
                              </w:rPr>
                            </w:pPr>
                            <w:r w:rsidRPr="006B2E31">
                              <w:rPr>
                                <w:rFonts w:ascii="HGS創英角ｺﾞｼｯｸUB" w:eastAsia="HGS創英角ｺﾞｼｯｸUB" w:hAnsi="HGS創英角ｺﾞｼｯｸUB"/>
                                <w:noProof/>
                                <w:color w:val="000000" w:themeColor="text1"/>
                                <w:sz w:val="36"/>
                                <w:szCs w:val="44"/>
                                <w14:textOutline w14:w="3175" w14:cap="flat" w14:cmpd="sng" w14:algn="ctr">
                                  <w14:noFill/>
                                  <w14:prstDash w14:val="solid"/>
                                  <w14:round/>
                                </w14:textOutline>
                              </w:rPr>
                              <w:t>最大</w:t>
                            </w:r>
                          </w:p>
                          <w:p w:rsidR="00474F32" w:rsidRPr="00474F32" w:rsidRDefault="00474F32" w:rsidP="00474F32">
                            <w:pPr>
                              <w:jc w:val="right"/>
                            </w:pPr>
                            <w:r w:rsidRPr="00B54F49">
                              <w:rPr>
                                <w:rFonts w:ascii="HGS創英角ｺﾞｼｯｸUB" w:eastAsia="HGS創英角ｺﾞｼｯｸUB" w:hAnsi="HGS創英角ｺﾞｼｯｸUB"/>
                                <w:noProof/>
                                <w:sz w:val="48"/>
                                <w:szCs w:val="48"/>
                                <w14:textOutline w14:w="9525" w14:cap="flat" w14:cmpd="sng" w14:algn="ctr">
                                  <w14:noFill/>
                                  <w14:prstDash w14:val="solid"/>
                                  <w14:round/>
                                </w14:textOutline>
                              </w:rPr>
                              <w:t>全額免除</w:t>
                            </w:r>
                            <w:r w:rsidRPr="00B54F49">
                              <w:rPr>
                                <w:rFonts w:ascii="HGS創英角ｺﾞｼｯｸUB" w:eastAsia="HGS創英角ｺﾞｼｯｸUB" w:hAnsi="HGS創英角ｺﾞｼｯｸUB"/>
                                <w:noProof/>
                                <w:sz w:val="36"/>
                                <w:szCs w:val="36"/>
                                <w14:textOutline w14:w="9525" w14:cap="flat" w14:cmpd="sng" w14:algn="ctr">
                                  <w14:noFill/>
                                  <w14:prstDash w14:val="solid"/>
                                  <w14:round/>
                                </w14:textOutline>
                              </w:rPr>
                              <w:t>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6" type="#_x0000_t61" style="position:absolute;left:0;text-align:left;margin-left:388.5pt;margin-top:497.25pt;width:138pt;height:113.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" adj="-3070,17556" fillcolor="#cdddac [1622]" strokecolor="#94b64e [3046]">
                <v:fill color2="#f0f4e6 [502]" rotate="t" angle="180" colors="0 #dafda7;22938f #e4fdc2;1 #f5ffe6" focus="100%" type="gradient"/>
                <v:shadow on="t" color="black" opacity="24903f" origin=",.5" offset="0,.55556mm"/>
                <v:textbox>
                  <w:txbxContent>
                    <w:p w:rsidR="00474F32" w:rsidRPr="0079039F" w:rsidRDefault="00474F32" w:rsidP="00474F32">
                      <w:pPr>
                        <w:spacing w:line="0" w:lineRule="atLeast"/>
                        <w:jc w:val="left"/>
                        <w:rPr>
                          <w:rFonts w:ascii="BIZ UDゴシック" w:eastAsia="BIZ UDゴシック" w:hAnsi="BIZ UDゴシック"/>
                          <w:noProof/>
                          <w:sz w:val="12"/>
                          <w:szCs w:val="12"/>
                          <w14:textOutline w14:w="9525" w14:cap="flat" w14:cmpd="sng" w14:algn="ctr">
                            <w14:solidFill>
                              <w14:srgbClr w14:val="000000"/>
                            </w14:solidFill>
                            <w14:prstDash w14:val="solid"/>
                            <w14:round/>
                          </w14:textOutline>
                        </w:rPr>
                      </w:pPr>
                      <w:r w:rsidRPr="00B54F49">
                        <w:rPr>
                          <w:rFonts w:ascii="BIZ UDゴシック" w:eastAsia="BIZ UDゴシック" w:hAnsi="BIZ UDゴシック" w:hint="eastAsia"/>
                          <w:noProof/>
                          <w:sz w:val="22"/>
                          <w14:textOutline w14:w="9525" w14:cap="flat" w14:cmpd="sng" w14:algn="ctr">
                            <w14:solidFill>
                              <w14:srgbClr w14:val="000000"/>
                            </w14:solidFill>
                            <w14:prstDash w14:val="solid"/>
                            <w14:round/>
                          </w14:textOutline>
                        </w:rPr>
                        <w:t>前年所得</w:t>
                      </w:r>
                      <w:r w:rsidRPr="00B54F49">
                        <w:rPr>
                          <w:rFonts w:ascii="BIZ UDゴシック" w:eastAsia="BIZ UDゴシック" w:hAnsi="BIZ UDゴシック"/>
                          <w:noProof/>
                          <w:sz w:val="22"/>
                          <w14:textOutline w14:w="9525" w14:cap="flat" w14:cmpd="sng" w14:algn="ctr">
                            <w14:solidFill>
                              <w14:srgbClr w14:val="000000"/>
                            </w14:solidFill>
                            <w14:prstDash w14:val="solid"/>
                            <w14:round/>
                          </w14:textOutline>
                        </w:rPr>
                        <w:t>300万円以下</w:t>
                      </w:r>
                      <w:r w:rsidR="0079039F" w:rsidRPr="0079039F">
                        <w:rPr>
                          <w:rFonts w:asciiTheme="majorEastAsia" w:eastAsiaTheme="majorEastAsia" w:hAnsiTheme="majorEastAsia"/>
                          <w:noProof/>
                          <w:sz w:val="12"/>
                          <w:szCs w:val="12"/>
                          <w14:textOutline w14:w="9525" w14:cap="flat" w14:cmpd="sng" w14:algn="ctr">
                            <w14:solidFill>
                              <w14:srgbClr w14:val="000000"/>
                            </w14:solidFill>
                            <w14:prstDash w14:val="solid"/>
                            <w14:round/>
                          </w14:textOutline>
                        </w:rPr>
                        <w:t>なら</w:t>
                      </w:r>
                    </w:p>
                    <w:p w:rsidR="00474F32" w:rsidRPr="006B2E31" w:rsidRDefault="00474F32" w:rsidP="00474F32">
                      <w:pPr>
                        <w:ind w:firstLineChars="100" w:firstLine="360"/>
                        <w:jc w:val="left"/>
                        <w:rPr>
                          <w:rFonts w:ascii="HGS創英角ｺﾞｼｯｸUB" w:eastAsia="HGS創英角ｺﾞｼｯｸUB" w:hAnsi="HGS創英角ｺﾞｼｯｸUB"/>
                          <w:noProof/>
                          <w:color w:val="000000" w:themeColor="text1"/>
                          <w:sz w:val="44"/>
                          <w:szCs w:val="44"/>
                          <w14:textOutline w14:w="3175" w14:cap="flat" w14:cmpd="sng" w14:algn="ctr">
                            <w14:noFill/>
                            <w14:prstDash w14:val="solid"/>
                            <w14:round/>
                          </w14:textOutline>
                        </w:rPr>
                      </w:pPr>
                      <w:r w:rsidRPr="006B2E31">
                        <w:rPr>
                          <w:rFonts w:ascii="HGS創英角ｺﾞｼｯｸUB" w:eastAsia="HGS創英角ｺﾞｼｯｸUB" w:hAnsi="HGS創英角ｺﾞｼｯｸUB"/>
                          <w:noProof/>
                          <w:color w:val="000000" w:themeColor="text1"/>
                          <w:sz w:val="36"/>
                          <w:szCs w:val="44"/>
                          <w14:textOutline w14:w="3175" w14:cap="flat" w14:cmpd="sng" w14:algn="ctr">
                            <w14:noFill/>
                            <w14:prstDash w14:val="solid"/>
                            <w14:round/>
                          </w14:textOutline>
                        </w:rPr>
                        <w:t>最大</w:t>
                      </w:r>
                    </w:p>
                    <w:p w:rsidR="00474F32" w:rsidRPr="00474F32" w:rsidRDefault="00474F32" w:rsidP="00474F32">
                      <w:pPr>
                        <w:jc w:val="right"/>
                      </w:pPr>
                      <w:r w:rsidRPr="00B54F49">
                        <w:rPr>
                          <w:rFonts w:ascii="HGS創英角ｺﾞｼｯｸUB" w:eastAsia="HGS創英角ｺﾞｼｯｸUB" w:hAnsi="HGS創英角ｺﾞｼｯｸUB"/>
                          <w:noProof/>
                          <w:sz w:val="48"/>
                          <w:szCs w:val="48"/>
                          <w14:textOutline w14:w="9525" w14:cap="flat" w14:cmpd="sng" w14:algn="ctr">
                            <w14:noFill/>
                            <w14:prstDash w14:val="solid"/>
                            <w14:round/>
                          </w14:textOutline>
                        </w:rPr>
                        <w:t>全額免除</w:t>
                      </w:r>
                      <w:r w:rsidRPr="00B54F49">
                        <w:rPr>
                          <w:rFonts w:ascii="HGS創英角ｺﾞｼｯｸUB" w:eastAsia="HGS創英角ｺﾞｼｯｸUB" w:hAnsi="HGS創英角ｺﾞｼｯｸUB"/>
                          <w:noProof/>
                          <w:sz w:val="36"/>
                          <w:szCs w:val="36"/>
                          <w14:textOutline w14:w="9525" w14:cap="flat" w14:cmpd="sng" w14:algn="ctr">
                            <w14:noFill/>
                            <w14:prstDash w14:val="solid"/>
                            <w14:round/>
                          </w14:textOutline>
                        </w:rPr>
                        <w:t>に</w:t>
                      </w:r>
                    </w:p>
                  </w:txbxContent>
                </v:textbox>
              </v:shape>
            </w:pict>
          </mc:Fallback>
        </mc:AlternateContent>
      </w:r>
      <w:r w:rsidR="00474F32">
        <w:rPr>
          <w:noProof/>
        </w:rPr>
        <mc:AlternateContent>
          <mc:Choice Requires="wps">
            <w:drawing>
              <wp:anchor distT="0" distB="0" distL="114300" distR="114300" simplePos="0" relativeHeight="251731456" behindDoc="0" locked="0" layoutInCell="1" allowOverlap="1">
                <wp:simplePos x="0" y="0"/>
                <wp:positionH relativeFrom="margin">
                  <wp:align>left</wp:align>
                </wp:positionH>
                <wp:positionV relativeFrom="paragraph">
                  <wp:posOffset>6181725</wp:posOffset>
                </wp:positionV>
                <wp:extent cx="6599555" cy="17145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599555" cy="1714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D4F7A" w:rsidRPr="00BE532F" w:rsidRDefault="00DD4F7A" w:rsidP="002316F0">
                            <w:pPr>
                              <w:jc w:val="center"/>
                              <w:rPr>
                                <w:rFonts w:ascii="HG創英角ｺﾞｼｯｸUB" w:eastAsia="HG創英角ｺﾞｼｯｸUB" w:hAnsi="HG創英角ｺﾞｼｯｸUB"/>
                                <w:color w:val="00FF00"/>
                                <w:sz w:val="52"/>
                                <w:szCs w:val="52"/>
                              </w:rPr>
                            </w:pPr>
                            <w:r w:rsidRPr="00BE532F">
                              <w:rPr>
                                <w:rFonts w:ascii="HG創英角ｺﾞｼｯｸUB" w:eastAsia="HG創英角ｺﾞｼｯｸUB" w:hAnsi="HG創英角ｺﾞｼｯｸUB" w:hint="eastAsia"/>
                                <w:color w:val="FF0000"/>
                                <w:sz w:val="52"/>
                                <w:szCs w:val="52"/>
                              </w:rPr>
                              <w:t>国保料・税</w:t>
                            </w:r>
                            <w:r w:rsidRPr="00BE532F">
                              <w:rPr>
                                <w:rFonts w:ascii="HG創英角ｺﾞｼｯｸUB" w:eastAsia="HG創英角ｺﾞｼｯｸUB" w:hAnsi="HG創英角ｺﾞｼｯｸUB"/>
                                <w:color w:val="FF0000"/>
                                <w:sz w:val="52"/>
                                <w:szCs w:val="52"/>
                              </w:rPr>
                              <w:t>の軽減も</w:t>
                            </w:r>
                          </w:p>
                          <w:p w:rsidR="00DD4F7A" w:rsidRPr="00474F32" w:rsidRDefault="00DD4F7A" w:rsidP="002316F0">
                            <w:pPr>
                              <w:rPr>
                                <w:rFonts w:asciiTheme="minorEastAsia" w:hAnsiTheme="minorEastAsia"/>
                                <w:sz w:val="24"/>
                                <w:szCs w:val="24"/>
                              </w:rPr>
                            </w:pPr>
                            <w:r w:rsidRPr="00DD4F7A">
                              <w:rPr>
                                <w:rFonts w:asciiTheme="minorEastAsia" w:hAnsiTheme="minorEastAsia" w:hint="eastAsia"/>
                                <w:sz w:val="24"/>
                                <w:szCs w:val="24"/>
                              </w:rPr>
                              <w:t xml:space="preserve">　</w:t>
                            </w:r>
                            <w:r w:rsidRPr="00474F32">
                              <w:rPr>
                                <w:rFonts w:asciiTheme="minorEastAsia" w:hAnsiTheme="minorEastAsia" w:hint="eastAsia"/>
                                <w:sz w:val="24"/>
                                <w:szCs w:val="24"/>
                              </w:rPr>
                              <w:t>前年所得1000万円以下で、新型コロナウイルス感染症の影響で主たる生計維持者の事業収入や給与収入などが前年と比べ３割以上減少する見込みがある場合などに</w:t>
                            </w:r>
                            <w:r w:rsidRPr="00474F32">
                              <w:rPr>
                                <w:rFonts w:asciiTheme="minorEastAsia" w:hAnsiTheme="minorEastAsia"/>
                                <w:sz w:val="24"/>
                                <w:szCs w:val="24"/>
                              </w:rPr>
                              <w:t>国保料・税が軽減できます</w:t>
                            </w:r>
                            <w:r w:rsidRPr="00474F32">
                              <w:rPr>
                                <w:rFonts w:asciiTheme="minorEastAsia" w:hAnsiTheme="minorEastAsia" w:hint="eastAsia"/>
                                <w:sz w:val="24"/>
                                <w:szCs w:val="24"/>
                              </w:rPr>
                              <w:t>。</w:t>
                            </w:r>
                          </w:p>
                          <w:p w:rsidR="00DD4F7A" w:rsidRPr="00474F32" w:rsidRDefault="00DD4F7A" w:rsidP="002316F0">
                            <w:pPr>
                              <w:rPr>
                                <w:rFonts w:asciiTheme="minorEastAsia" w:hAnsiTheme="minorEastAsia"/>
                                <w:sz w:val="24"/>
                                <w:szCs w:val="24"/>
                              </w:rPr>
                            </w:pPr>
                            <w:r w:rsidRPr="00474F32">
                              <w:rPr>
                                <w:rFonts w:asciiTheme="minorEastAsia" w:hAnsiTheme="minorEastAsia" w:hint="eastAsia"/>
                                <w:sz w:val="24"/>
                                <w:szCs w:val="24"/>
                              </w:rPr>
                              <w:t xml:space="preserve">　</w:t>
                            </w:r>
                            <w:r w:rsidR="00BE532F" w:rsidRPr="00474F32">
                              <w:rPr>
                                <w:rFonts w:asciiTheme="minorEastAsia" w:hAnsiTheme="minorEastAsia" w:hint="eastAsia"/>
                                <w:sz w:val="24"/>
                                <w:szCs w:val="24"/>
                              </w:rPr>
                              <w:t>例えば</w:t>
                            </w:r>
                            <w:r w:rsidR="00BE532F" w:rsidRPr="00474F32">
                              <w:rPr>
                                <w:rFonts w:asciiTheme="minorEastAsia" w:hAnsiTheme="minorEastAsia"/>
                                <w:sz w:val="24"/>
                                <w:szCs w:val="24"/>
                              </w:rPr>
                              <w:t>、</w:t>
                            </w:r>
                            <w:r w:rsidRPr="00474F32">
                              <w:rPr>
                                <w:rFonts w:asciiTheme="minorEastAsia" w:hAnsiTheme="minorEastAsia" w:hint="eastAsia"/>
                                <w:sz w:val="24"/>
                                <w:szCs w:val="24"/>
                              </w:rPr>
                              <w:t>前年所得300万円以下の場合、</w:t>
                            </w:r>
                            <w:r w:rsidR="005612D1" w:rsidRPr="00474F32">
                              <w:rPr>
                                <w:rFonts w:asciiTheme="minorEastAsia" w:hAnsiTheme="minorEastAsia" w:hint="eastAsia"/>
                                <w:sz w:val="24"/>
                                <w:szCs w:val="24"/>
                              </w:rPr>
                              <w:t>最大で</w:t>
                            </w:r>
                            <w:r w:rsidRPr="00474F32">
                              <w:rPr>
                                <w:rFonts w:asciiTheme="minorEastAsia" w:hAnsiTheme="minorEastAsia" w:hint="eastAsia"/>
                                <w:sz w:val="24"/>
                                <w:szCs w:val="24"/>
                              </w:rPr>
                              <w:t>国保料・税が</w:t>
                            </w:r>
                            <w:r w:rsidR="005612D1" w:rsidRPr="00474F32">
                              <w:rPr>
                                <w:rFonts w:asciiTheme="minorEastAsia" w:hAnsiTheme="minorEastAsia" w:hint="eastAsia"/>
                                <w:b/>
                                <w:sz w:val="24"/>
                                <w:szCs w:val="24"/>
                              </w:rPr>
                              <w:t>「</w:t>
                            </w:r>
                            <w:r w:rsidRPr="00474F32">
                              <w:rPr>
                                <w:rFonts w:asciiTheme="minorEastAsia" w:hAnsiTheme="minorEastAsia" w:hint="eastAsia"/>
                                <w:b/>
                                <w:sz w:val="24"/>
                                <w:szCs w:val="24"/>
                              </w:rPr>
                              <w:t>全額免除</w:t>
                            </w:r>
                            <w:r w:rsidR="005612D1" w:rsidRPr="00474F32">
                              <w:rPr>
                                <w:rFonts w:asciiTheme="minorEastAsia" w:hAnsiTheme="minorEastAsia" w:hint="eastAsia"/>
                                <w:b/>
                                <w:sz w:val="24"/>
                                <w:szCs w:val="24"/>
                              </w:rPr>
                              <w:t>」</w:t>
                            </w:r>
                            <w:r w:rsidRPr="00474F32">
                              <w:rPr>
                                <w:rFonts w:asciiTheme="minorEastAsia" w:hAnsiTheme="minorEastAsia" w:hint="eastAsia"/>
                                <w:sz w:val="24"/>
                                <w:szCs w:val="24"/>
                              </w:rPr>
                              <w:t>になります。</w:t>
                            </w:r>
                            <w:r w:rsidR="00BE532F" w:rsidRPr="00474F32">
                              <w:rPr>
                                <w:rFonts w:asciiTheme="minorEastAsia" w:hAnsiTheme="minorEastAsia" w:hint="eastAsia"/>
                                <w:sz w:val="24"/>
                                <w:szCs w:val="24"/>
                              </w:rPr>
                              <w:t>申請方法など</w:t>
                            </w:r>
                            <w:r w:rsidRPr="00474F32">
                              <w:rPr>
                                <w:rFonts w:asciiTheme="minorEastAsia" w:hAnsiTheme="minorEastAsia"/>
                                <w:sz w:val="24"/>
                                <w:szCs w:val="24"/>
                              </w:rPr>
                              <w:t>は最寄りの民商にご相談を。</w:t>
                            </w:r>
                          </w:p>
                        </w:txbxContent>
                      </wps:txbx>
                      <wps:bodyPr rot="0" spcFirstLastPara="0" vertOverflow="overflow" horzOverflow="overflow" vert="horz" wrap="square" lIns="91440" tIns="45720" rIns="1944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7" type="#_x0000_t202" style="position:absolute;left:0;text-align:left;margin-left:0;margin-top:486.75pt;width:519.65pt;height:135pt;z-index:251731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" fillcolor="white [3201]" stroked="f" strokeweight="2pt">
                <v:textbox inset=",,54mm">
                  <w:txbxContent>
                    <w:p w:rsidR="00DD4F7A" w:rsidRPr="00BE532F" w:rsidRDefault="00DD4F7A" w:rsidP="002316F0">
                      <w:pPr>
                        <w:jc w:val="center"/>
                        <w:rPr>
                          <w:rFonts w:ascii="HG創英角ｺﾞｼｯｸUB" w:eastAsia="HG創英角ｺﾞｼｯｸUB" w:hAnsi="HG創英角ｺﾞｼｯｸUB"/>
                          <w:color w:val="00FF00"/>
                          <w:sz w:val="52"/>
                          <w:szCs w:val="52"/>
                        </w:rPr>
                      </w:pPr>
                      <w:r w:rsidRPr="00BE532F">
                        <w:rPr>
                          <w:rFonts w:ascii="HG創英角ｺﾞｼｯｸUB" w:eastAsia="HG創英角ｺﾞｼｯｸUB" w:hAnsi="HG創英角ｺﾞｼｯｸUB" w:hint="eastAsia"/>
                          <w:color w:val="FF0000"/>
                          <w:sz w:val="52"/>
                          <w:szCs w:val="52"/>
                        </w:rPr>
                        <w:t>国保料・税</w:t>
                      </w:r>
                      <w:r w:rsidRPr="00BE532F">
                        <w:rPr>
                          <w:rFonts w:ascii="HG創英角ｺﾞｼｯｸUB" w:eastAsia="HG創英角ｺﾞｼｯｸUB" w:hAnsi="HG創英角ｺﾞｼｯｸUB"/>
                          <w:color w:val="FF0000"/>
                          <w:sz w:val="52"/>
                          <w:szCs w:val="52"/>
                        </w:rPr>
                        <w:t>の軽減も</w:t>
                      </w:r>
                    </w:p>
                    <w:p w:rsidR="00DD4F7A" w:rsidRPr="00474F32" w:rsidRDefault="00DD4F7A" w:rsidP="002316F0">
                      <w:pPr>
                        <w:rPr>
                          <w:rFonts w:asciiTheme="minorEastAsia" w:hAnsiTheme="minorEastAsia"/>
                          <w:sz w:val="24"/>
                          <w:szCs w:val="24"/>
                        </w:rPr>
                      </w:pPr>
                      <w:r w:rsidRPr="00DD4F7A">
                        <w:rPr>
                          <w:rFonts w:asciiTheme="minorEastAsia" w:hAnsiTheme="minorEastAsia" w:hint="eastAsia"/>
                          <w:sz w:val="24"/>
                          <w:szCs w:val="24"/>
                        </w:rPr>
                        <w:t xml:space="preserve">　</w:t>
                      </w:r>
                      <w:r w:rsidRPr="00474F32">
                        <w:rPr>
                          <w:rFonts w:asciiTheme="minorEastAsia" w:hAnsiTheme="minorEastAsia" w:hint="eastAsia"/>
                          <w:sz w:val="24"/>
                          <w:szCs w:val="24"/>
                        </w:rPr>
                        <w:t>前年所得1000万円以下で、新型コロナウイルス感染症の影響で主たる生計維持者の事業収入や給与収入などが前年と比べ３割以上減</w:t>
                      </w:r>
                      <w:bookmarkStart w:id="1" w:name="_GoBack"/>
                      <w:bookmarkEnd w:id="1"/>
                      <w:r w:rsidRPr="00474F32">
                        <w:rPr>
                          <w:rFonts w:asciiTheme="minorEastAsia" w:hAnsiTheme="minorEastAsia" w:hint="eastAsia"/>
                          <w:sz w:val="24"/>
                          <w:szCs w:val="24"/>
                        </w:rPr>
                        <w:t>少する見込みがある場合などに</w:t>
                      </w:r>
                      <w:r w:rsidRPr="00474F32">
                        <w:rPr>
                          <w:rFonts w:asciiTheme="minorEastAsia" w:hAnsiTheme="minorEastAsia"/>
                          <w:sz w:val="24"/>
                          <w:szCs w:val="24"/>
                        </w:rPr>
                        <w:t>国保料・税が軽減できます</w:t>
                      </w:r>
                      <w:r w:rsidRPr="00474F32">
                        <w:rPr>
                          <w:rFonts w:asciiTheme="minorEastAsia" w:hAnsiTheme="minorEastAsia" w:hint="eastAsia"/>
                          <w:sz w:val="24"/>
                          <w:szCs w:val="24"/>
                        </w:rPr>
                        <w:t>。</w:t>
                      </w:r>
                    </w:p>
                    <w:p w:rsidR="00DD4F7A" w:rsidRPr="00474F32" w:rsidRDefault="00DD4F7A" w:rsidP="002316F0">
                      <w:pPr>
                        <w:rPr>
                          <w:rFonts w:asciiTheme="minorEastAsia" w:hAnsiTheme="minorEastAsia"/>
                          <w:sz w:val="24"/>
                          <w:szCs w:val="24"/>
                        </w:rPr>
                      </w:pPr>
                      <w:r w:rsidRPr="00474F32">
                        <w:rPr>
                          <w:rFonts w:asciiTheme="minorEastAsia" w:hAnsiTheme="minorEastAsia" w:hint="eastAsia"/>
                          <w:sz w:val="24"/>
                          <w:szCs w:val="24"/>
                        </w:rPr>
                        <w:t xml:space="preserve">　</w:t>
                      </w:r>
                      <w:r w:rsidR="00BE532F" w:rsidRPr="00474F32">
                        <w:rPr>
                          <w:rFonts w:asciiTheme="minorEastAsia" w:hAnsiTheme="minorEastAsia" w:hint="eastAsia"/>
                          <w:sz w:val="24"/>
                          <w:szCs w:val="24"/>
                        </w:rPr>
                        <w:t>例えば</w:t>
                      </w:r>
                      <w:r w:rsidR="00BE532F" w:rsidRPr="00474F32">
                        <w:rPr>
                          <w:rFonts w:asciiTheme="minorEastAsia" w:hAnsiTheme="minorEastAsia"/>
                          <w:sz w:val="24"/>
                          <w:szCs w:val="24"/>
                        </w:rPr>
                        <w:t>、</w:t>
                      </w:r>
                      <w:r w:rsidRPr="00474F32">
                        <w:rPr>
                          <w:rFonts w:asciiTheme="minorEastAsia" w:hAnsiTheme="minorEastAsia" w:hint="eastAsia"/>
                          <w:sz w:val="24"/>
                          <w:szCs w:val="24"/>
                        </w:rPr>
                        <w:t>前年所得300万円以下の場合、</w:t>
                      </w:r>
                      <w:r w:rsidR="005612D1" w:rsidRPr="00474F32">
                        <w:rPr>
                          <w:rFonts w:asciiTheme="minorEastAsia" w:hAnsiTheme="minorEastAsia" w:hint="eastAsia"/>
                          <w:sz w:val="24"/>
                          <w:szCs w:val="24"/>
                        </w:rPr>
                        <w:t>最大で</w:t>
                      </w:r>
                      <w:r w:rsidRPr="00474F32">
                        <w:rPr>
                          <w:rFonts w:asciiTheme="minorEastAsia" w:hAnsiTheme="minorEastAsia" w:hint="eastAsia"/>
                          <w:sz w:val="24"/>
                          <w:szCs w:val="24"/>
                        </w:rPr>
                        <w:t>国保料・税が</w:t>
                      </w:r>
                      <w:r w:rsidR="005612D1" w:rsidRPr="00474F32">
                        <w:rPr>
                          <w:rFonts w:asciiTheme="minorEastAsia" w:hAnsiTheme="minorEastAsia" w:hint="eastAsia"/>
                          <w:b/>
                          <w:sz w:val="24"/>
                          <w:szCs w:val="24"/>
                        </w:rPr>
                        <w:t>「</w:t>
                      </w:r>
                      <w:r w:rsidRPr="00474F32">
                        <w:rPr>
                          <w:rFonts w:asciiTheme="minorEastAsia" w:hAnsiTheme="minorEastAsia" w:hint="eastAsia"/>
                          <w:b/>
                          <w:sz w:val="24"/>
                          <w:szCs w:val="24"/>
                        </w:rPr>
                        <w:t>全額免除</w:t>
                      </w:r>
                      <w:r w:rsidR="005612D1" w:rsidRPr="00474F32">
                        <w:rPr>
                          <w:rFonts w:asciiTheme="minorEastAsia" w:hAnsiTheme="minorEastAsia" w:hint="eastAsia"/>
                          <w:b/>
                          <w:sz w:val="24"/>
                          <w:szCs w:val="24"/>
                        </w:rPr>
                        <w:t>」</w:t>
                      </w:r>
                      <w:r w:rsidRPr="00474F32">
                        <w:rPr>
                          <w:rFonts w:asciiTheme="minorEastAsia" w:hAnsiTheme="minorEastAsia" w:hint="eastAsia"/>
                          <w:sz w:val="24"/>
                          <w:szCs w:val="24"/>
                        </w:rPr>
                        <w:t>になります。</w:t>
                      </w:r>
                      <w:r w:rsidR="00BE532F" w:rsidRPr="00474F32">
                        <w:rPr>
                          <w:rFonts w:asciiTheme="minorEastAsia" w:hAnsiTheme="minorEastAsia" w:hint="eastAsia"/>
                          <w:sz w:val="24"/>
                          <w:szCs w:val="24"/>
                        </w:rPr>
                        <w:t>申請方法など</w:t>
                      </w:r>
                      <w:r w:rsidRPr="00474F32">
                        <w:rPr>
                          <w:rFonts w:asciiTheme="minorEastAsia" w:hAnsiTheme="minorEastAsia"/>
                          <w:sz w:val="24"/>
                          <w:szCs w:val="24"/>
                        </w:rPr>
                        <w:t>は最寄りの民商にご相談を。</w:t>
                      </w:r>
                    </w:p>
                  </w:txbxContent>
                </v:textbox>
                <w10:wrap anchorx="margin"/>
              </v:shape>
            </w:pict>
          </mc:Fallback>
        </mc:AlternateContent>
      </w:r>
      <w:r w:rsidR="00B54F49">
        <w:rPr>
          <w:noProof/>
        </w:rPr>
        <mc:AlternateContent>
          <mc:Choice Requires="wps">
            <w:drawing>
              <wp:anchor distT="0" distB="0" distL="114300" distR="114300" simplePos="0" relativeHeight="251614720" behindDoc="0" locked="0" layoutInCell="1" allowOverlap="1" wp14:anchorId="2A7A6A7F" wp14:editId="35545CC9">
                <wp:simplePos x="0" y="0"/>
                <wp:positionH relativeFrom="margin">
                  <wp:posOffset>-28575</wp:posOffset>
                </wp:positionH>
                <wp:positionV relativeFrom="paragraph">
                  <wp:posOffset>0</wp:posOffset>
                </wp:positionV>
                <wp:extent cx="6762750" cy="158369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762750" cy="1583690"/>
                        </a:xfrm>
                        <a:prstGeom prst="rect">
                          <a:avLst/>
                        </a:prstGeom>
                        <a:noFill/>
                        <a:ln>
                          <a:noFill/>
                        </a:ln>
                        <a:effectLst/>
                      </wps:spPr>
                      <wps:txbx>
                        <w:txbxContent>
                          <w:p w:rsidR="007905B9" w:rsidRPr="00833FCD" w:rsidRDefault="00E77EDC" w:rsidP="00E77EDC">
                            <w:pPr>
                              <w:spacing w:line="0" w:lineRule="atLeast"/>
                              <w:ind w:firstLineChars="700" w:firstLine="3360"/>
                              <w:rPr>
                                <w:rFonts w:ascii="HGP明朝E" w:eastAsia="HGP明朝E" w:hAnsi="HGP明朝E"/>
                                <w:sz w:val="48"/>
                                <w:szCs w:val="48"/>
                              </w:rPr>
                            </w:pPr>
                            <w:r>
                              <w:rPr>
                                <w:rFonts w:ascii="HGP明朝E" w:eastAsia="HGP明朝E" w:hAnsi="HGP明朝E" w:hint="eastAsia"/>
                                <w:sz w:val="48"/>
                                <w:szCs w:val="48"/>
                              </w:rPr>
                              <w:t>も</w:t>
                            </w:r>
                            <w:r w:rsidR="007905B9" w:rsidRPr="00833FCD">
                              <w:rPr>
                                <w:rFonts w:ascii="HGP明朝E" w:eastAsia="HGP明朝E" w:hAnsi="HGP明朝E" w:hint="eastAsia"/>
                                <w:sz w:val="48"/>
                                <w:szCs w:val="48"/>
                              </w:rPr>
                              <w:t>対象</w:t>
                            </w:r>
                            <w:r>
                              <w:rPr>
                                <w:rFonts w:ascii="HGP明朝E" w:eastAsia="HGP明朝E" w:hAnsi="HGP明朝E" w:hint="eastAsia"/>
                                <w:sz w:val="48"/>
                                <w:szCs w:val="48"/>
                              </w:rPr>
                              <w:t>に</w:t>
                            </w:r>
                            <w:r>
                              <w:rPr>
                                <w:rFonts w:ascii="HGP明朝E" w:eastAsia="HGP明朝E" w:hAnsi="HGP明朝E"/>
                                <w:sz w:val="48"/>
                                <w:szCs w:val="48"/>
                              </w:rPr>
                              <w:t>なりました</w:t>
                            </w:r>
                          </w:p>
                          <w:p w:rsidR="00F24F31" w:rsidRPr="00E77EDC" w:rsidRDefault="00E77EDC" w:rsidP="00E77EDC">
                            <w:pPr>
                              <w:spacing w:line="0" w:lineRule="atLeast"/>
                              <w:jc w:val="left"/>
                              <w:rPr>
                                <w:rFonts w:ascii="HGP創英角ｺﾞｼｯｸUB" w:eastAsia="HGP創英角ｺﾞｼｯｸUB" w:hAnsi="HGP創英角ｺﾞｼｯｸUB"/>
                                <w:noProof/>
                                <w:w w:val="90"/>
                                <w:sz w:val="130"/>
                                <w:szCs w:val="130"/>
                                <w14:textOutline w14:w="12700" w14:cap="flat" w14:cmpd="sng" w14:algn="ctr">
                                  <w14:noFill/>
                                  <w14:prstDash w14:val="solid"/>
                                  <w14:round/>
                                </w14:textOutline>
                              </w:rPr>
                            </w:pPr>
                            <w:r>
                              <w:rPr>
                                <w:rFonts w:ascii="HGP創英角ｺﾞｼｯｸUB" w:eastAsia="HGP創英角ｺﾞｼｯｸUB" w:hAnsi="HGP創英角ｺﾞｼｯｸUB" w:hint="eastAsia"/>
                                <w:noProof/>
                                <w:w w:val="90"/>
                                <w:sz w:val="56"/>
                                <w:szCs w:val="56"/>
                                <w14:textOutline w14:w="12700" w14:cap="flat" w14:cmpd="sng" w14:algn="ctr">
                                  <w14:noFill/>
                                  <w14:prstDash w14:val="solid"/>
                                  <w14:round/>
                                </w14:textOutline>
                              </w:rPr>
                              <w:t>新型コロナ対応</w:t>
                            </w:r>
                            <w:r w:rsidR="00B54F49">
                              <w:rPr>
                                <w:rFonts w:ascii="HGP創英角ｺﾞｼｯｸUB" w:eastAsia="HGP創英角ｺﾞｼｯｸUB" w:hAnsi="HGP創英角ｺﾞｼｯｸUB" w:hint="eastAsia"/>
                                <w:noProof/>
                                <w:w w:val="90"/>
                                <w:sz w:val="16"/>
                                <w:szCs w:val="16"/>
                                <w14:textOutline w14:w="12700" w14:cap="flat" w14:cmpd="sng" w14:algn="ctr">
                                  <w14:noFill/>
                                  <w14:prstDash w14:val="solid"/>
                                  <w14:round/>
                                </w14:textOutline>
                              </w:rPr>
                              <w:t xml:space="preserve">　</w:t>
                            </w:r>
                            <w:r w:rsidR="00EE2C50" w:rsidRPr="00E77EDC">
                              <w:rPr>
                                <w:rFonts w:ascii="HGP創英角ｺﾞｼｯｸUB" w:eastAsia="HGP創英角ｺﾞｼｯｸUB" w:hAnsi="HGP創英角ｺﾞｼｯｸUB" w:hint="eastAsia"/>
                                <w:noProof/>
                                <w:w w:val="90"/>
                                <w:sz w:val="130"/>
                                <w:szCs w:val="130"/>
                                <w14:textOutline w14:w="12700" w14:cap="flat" w14:cmpd="sng" w14:algn="ctr">
                                  <w14:noFill/>
                                  <w14:prstDash w14:val="solid"/>
                                  <w14:round/>
                                </w14:textOutline>
                              </w:rPr>
                              <w:t>持続化</w:t>
                            </w:r>
                            <w:r w:rsidR="00734182" w:rsidRPr="00E77EDC">
                              <w:rPr>
                                <w:rFonts w:ascii="HGP創英角ｺﾞｼｯｸUB" w:eastAsia="HGP創英角ｺﾞｼｯｸUB" w:hAnsi="HGP創英角ｺﾞｼｯｸUB" w:hint="eastAsia"/>
                                <w:noProof/>
                                <w:w w:val="90"/>
                                <w:sz w:val="130"/>
                                <w:szCs w:val="130"/>
                                <w14:textOutline w14:w="12700" w14:cap="flat" w14:cmpd="sng" w14:algn="ctr">
                                  <w14:noFill/>
                                  <w14:prstDash w14:val="solid"/>
                                  <w14:round/>
                                </w14:textOutline>
                              </w:rPr>
                              <w:t>給付金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A6A7F" id="テキスト ボックス 5" o:spid="_x0000_s1028" type="#_x0000_t202" style="position:absolute;left:0;text-align:left;margin-left:-2.25pt;margin-top:0;width:532.5pt;height:124.7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" filled="f" stroked="f">
                <v:textbox inset="5.85pt,.7pt,5.85pt,.7pt">
                  <w:txbxContent>
                    <w:p w:rsidR="007905B9" w:rsidRPr="00833FCD" w:rsidRDefault="00E77EDC" w:rsidP="00E77EDC">
                      <w:pPr>
                        <w:spacing w:line="0" w:lineRule="atLeast"/>
                        <w:ind w:firstLineChars="700" w:firstLine="3360"/>
                        <w:rPr>
                          <w:rFonts w:ascii="HGP明朝E" w:eastAsia="HGP明朝E" w:hAnsi="HGP明朝E"/>
                          <w:sz w:val="48"/>
                          <w:szCs w:val="48"/>
                        </w:rPr>
                      </w:pPr>
                      <w:r>
                        <w:rPr>
                          <w:rFonts w:ascii="HGP明朝E" w:eastAsia="HGP明朝E" w:hAnsi="HGP明朝E" w:hint="eastAsia"/>
                          <w:sz w:val="48"/>
                          <w:szCs w:val="48"/>
                        </w:rPr>
                        <w:t>も</w:t>
                      </w:r>
                      <w:r w:rsidR="007905B9" w:rsidRPr="00833FCD">
                        <w:rPr>
                          <w:rFonts w:ascii="HGP明朝E" w:eastAsia="HGP明朝E" w:hAnsi="HGP明朝E" w:hint="eastAsia"/>
                          <w:sz w:val="48"/>
                          <w:szCs w:val="48"/>
                        </w:rPr>
                        <w:t>対象</w:t>
                      </w:r>
                      <w:r>
                        <w:rPr>
                          <w:rFonts w:ascii="HGP明朝E" w:eastAsia="HGP明朝E" w:hAnsi="HGP明朝E" w:hint="eastAsia"/>
                          <w:sz w:val="48"/>
                          <w:szCs w:val="48"/>
                        </w:rPr>
                        <w:t>に</w:t>
                      </w:r>
                      <w:r>
                        <w:rPr>
                          <w:rFonts w:ascii="HGP明朝E" w:eastAsia="HGP明朝E" w:hAnsi="HGP明朝E"/>
                          <w:sz w:val="48"/>
                          <w:szCs w:val="48"/>
                        </w:rPr>
                        <w:t>なりました</w:t>
                      </w:r>
                    </w:p>
                    <w:p w:rsidR="00F24F31" w:rsidRPr="00E77EDC" w:rsidRDefault="00E77EDC" w:rsidP="00E77EDC">
                      <w:pPr>
                        <w:spacing w:line="0" w:lineRule="atLeast"/>
                        <w:jc w:val="left"/>
                        <w:rPr>
                          <w:rFonts w:ascii="HGP創英角ｺﾞｼｯｸUB" w:eastAsia="HGP創英角ｺﾞｼｯｸUB" w:hAnsi="HGP創英角ｺﾞｼｯｸUB"/>
                          <w:noProof/>
                          <w:w w:val="90"/>
                          <w:sz w:val="130"/>
                          <w:szCs w:val="130"/>
                          <w14:textOutline w14:w="12700" w14:cap="flat" w14:cmpd="sng" w14:algn="ctr">
                            <w14:noFill/>
                            <w14:prstDash w14:val="solid"/>
                            <w14:round/>
                          </w14:textOutline>
                        </w:rPr>
                      </w:pPr>
                      <w:r>
                        <w:rPr>
                          <w:rFonts w:ascii="HGP創英角ｺﾞｼｯｸUB" w:eastAsia="HGP創英角ｺﾞｼｯｸUB" w:hAnsi="HGP創英角ｺﾞｼｯｸUB" w:hint="eastAsia"/>
                          <w:noProof/>
                          <w:w w:val="90"/>
                          <w:sz w:val="56"/>
                          <w:szCs w:val="56"/>
                          <w14:textOutline w14:w="12700" w14:cap="flat" w14:cmpd="sng" w14:algn="ctr">
                            <w14:noFill/>
                            <w14:prstDash w14:val="solid"/>
                            <w14:round/>
                          </w14:textOutline>
                        </w:rPr>
                        <w:t>新型コロナ対応</w:t>
                      </w:r>
                      <w:r w:rsidR="00B54F49">
                        <w:rPr>
                          <w:rFonts w:ascii="HGP創英角ｺﾞｼｯｸUB" w:eastAsia="HGP創英角ｺﾞｼｯｸUB" w:hAnsi="HGP創英角ｺﾞｼｯｸUB" w:hint="eastAsia"/>
                          <w:noProof/>
                          <w:w w:val="90"/>
                          <w:sz w:val="16"/>
                          <w:szCs w:val="16"/>
                          <w14:textOutline w14:w="12700" w14:cap="flat" w14:cmpd="sng" w14:algn="ctr">
                            <w14:noFill/>
                            <w14:prstDash w14:val="solid"/>
                            <w14:round/>
                          </w14:textOutline>
                        </w:rPr>
                        <w:t xml:space="preserve">　</w:t>
                      </w:r>
                      <w:r w:rsidR="00EE2C50" w:rsidRPr="00E77EDC">
                        <w:rPr>
                          <w:rFonts w:ascii="HGP創英角ｺﾞｼｯｸUB" w:eastAsia="HGP創英角ｺﾞｼｯｸUB" w:hAnsi="HGP創英角ｺﾞｼｯｸUB" w:hint="eastAsia"/>
                          <w:noProof/>
                          <w:w w:val="90"/>
                          <w:sz w:val="130"/>
                          <w:szCs w:val="130"/>
                          <w14:textOutline w14:w="12700" w14:cap="flat" w14:cmpd="sng" w14:algn="ctr">
                            <w14:noFill/>
                            <w14:prstDash w14:val="solid"/>
                            <w14:round/>
                          </w14:textOutline>
                        </w:rPr>
                        <w:t>持続化</w:t>
                      </w:r>
                      <w:r w:rsidR="00734182" w:rsidRPr="00E77EDC">
                        <w:rPr>
                          <w:rFonts w:ascii="HGP創英角ｺﾞｼｯｸUB" w:eastAsia="HGP創英角ｺﾞｼｯｸUB" w:hAnsi="HGP創英角ｺﾞｼｯｸUB" w:hint="eastAsia"/>
                          <w:noProof/>
                          <w:w w:val="90"/>
                          <w:sz w:val="130"/>
                          <w:szCs w:val="130"/>
                          <w14:textOutline w14:w="12700" w14:cap="flat" w14:cmpd="sng" w14:algn="ctr">
                            <w14:noFill/>
                            <w14:prstDash w14:val="solid"/>
                            <w14:round/>
                          </w14:textOutline>
                        </w:rPr>
                        <w:t>給付金</w:t>
                      </w:r>
                    </w:p>
                  </w:txbxContent>
                </v:textbox>
                <w10:wrap anchorx="margin"/>
              </v:shape>
            </w:pict>
          </mc:Fallback>
        </mc:AlternateContent>
      </w:r>
      <w:r w:rsidR="00722124">
        <w:rPr>
          <w:noProof/>
        </w:rPr>
        <mc:AlternateContent>
          <mc:Choice Requires="wps">
            <w:drawing>
              <wp:anchor distT="0" distB="0" distL="114300" distR="114300" simplePos="0" relativeHeight="251729408" behindDoc="0" locked="0" layoutInCell="1" allowOverlap="1">
                <wp:simplePos x="0" y="0"/>
                <wp:positionH relativeFrom="margin">
                  <wp:posOffset>-66675</wp:posOffset>
                </wp:positionH>
                <wp:positionV relativeFrom="paragraph">
                  <wp:posOffset>9420225</wp:posOffset>
                </wp:positionV>
                <wp:extent cx="4143375" cy="3429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143375" cy="342900"/>
                        </a:xfrm>
                        <a:prstGeom prst="rect">
                          <a:avLst/>
                        </a:prstGeom>
                        <a:solidFill>
                          <a:schemeClr val="lt1"/>
                        </a:solidFill>
                        <a:ln w="6350">
                          <a:noFill/>
                        </a:ln>
                      </wps:spPr>
                      <wps:txbx>
                        <w:txbxContent>
                          <w:p w:rsidR="005B3BA6" w:rsidRPr="005B3BA6" w:rsidRDefault="005B3BA6" w:rsidP="005B3BA6">
                            <w:pPr>
                              <w:spacing w:line="0" w:lineRule="atLeast"/>
                              <w:rPr>
                                <w:rFonts w:asciiTheme="majorEastAsia" w:eastAsiaTheme="majorEastAsia" w:hAnsiTheme="majorEastAsia"/>
                                <w:w w:val="92"/>
                                <w:sz w:val="28"/>
                                <w:szCs w:val="28"/>
                              </w:rPr>
                            </w:pPr>
                            <w:r w:rsidRPr="005B3BA6">
                              <w:rPr>
                                <w:rFonts w:asciiTheme="majorEastAsia" w:eastAsiaTheme="majorEastAsia" w:hAnsiTheme="majorEastAsia" w:hint="eastAsia"/>
                                <w:w w:val="92"/>
                                <w:sz w:val="28"/>
                                <w:szCs w:val="28"/>
                              </w:rPr>
                              <w:t>民商は</w:t>
                            </w:r>
                            <w:r w:rsidR="00722124">
                              <w:rPr>
                                <w:rFonts w:asciiTheme="majorEastAsia" w:eastAsiaTheme="majorEastAsia" w:hAnsiTheme="majorEastAsia" w:hint="eastAsia"/>
                                <w:w w:val="92"/>
                                <w:sz w:val="28"/>
                                <w:szCs w:val="28"/>
                              </w:rPr>
                              <w:t>中小業者</w:t>
                            </w:r>
                            <w:r w:rsidR="00DD4F7A">
                              <w:rPr>
                                <w:rFonts w:asciiTheme="majorEastAsia" w:eastAsiaTheme="majorEastAsia" w:hAnsiTheme="majorEastAsia" w:hint="eastAsia"/>
                                <w:w w:val="92"/>
                                <w:sz w:val="28"/>
                                <w:szCs w:val="28"/>
                              </w:rPr>
                              <w:t>支援策</w:t>
                            </w:r>
                            <w:r w:rsidR="00DD4F7A">
                              <w:rPr>
                                <w:rFonts w:asciiTheme="majorEastAsia" w:eastAsiaTheme="majorEastAsia" w:hAnsiTheme="majorEastAsia"/>
                                <w:w w:val="92"/>
                                <w:sz w:val="28"/>
                                <w:szCs w:val="28"/>
                              </w:rPr>
                              <w:t>の継続を</w:t>
                            </w:r>
                            <w:r w:rsidRPr="005B3BA6">
                              <w:rPr>
                                <w:rFonts w:asciiTheme="majorEastAsia" w:eastAsiaTheme="majorEastAsia" w:hAnsiTheme="majorEastAsia"/>
                                <w:w w:val="92"/>
                                <w:sz w:val="28"/>
                                <w:szCs w:val="28"/>
                              </w:rPr>
                              <w:t>政府に要望しています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25pt;margin-top:741.75pt;width:326.25pt;height:27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" fillcolor="white [3201]" stroked="f" strokeweight=".5pt">
                <v:textbox>
                  <w:txbxContent>
                    <w:p w:rsidR="005B3BA6" w:rsidRPr="005B3BA6" w:rsidRDefault="005B3BA6" w:rsidP="005B3BA6">
                      <w:pPr>
                        <w:spacing w:line="0" w:lineRule="atLeast"/>
                        <w:rPr>
                          <w:rFonts w:asciiTheme="majorEastAsia" w:eastAsiaTheme="majorEastAsia" w:hAnsiTheme="majorEastAsia"/>
                          <w:w w:val="92"/>
                          <w:sz w:val="28"/>
                          <w:szCs w:val="28"/>
                        </w:rPr>
                      </w:pPr>
                      <w:r w:rsidRPr="005B3BA6">
                        <w:rPr>
                          <w:rFonts w:asciiTheme="majorEastAsia" w:eastAsiaTheme="majorEastAsia" w:hAnsiTheme="majorEastAsia" w:hint="eastAsia"/>
                          <w:w w:val="92"/>
                          <w:sz w:val="28"/>
                          <w:szCs w:val="28"/>
                        </w:rPr>
                        <w:t>民商は</w:t>
                      </w:r>
                      <w:r w:rsidR="00722124">
                        <w:rPr>
                          <w:rFonts w:asciiTheme="majorEastAsia" w:eastAsiaTheme="majorEastAsia" w:hAnsiTheme="majorEastAsia" w:hint="eastAsia"/>
                          <w:w w:val="92"/>
                          <w:sz w:val="28"/>
                          <w:szCs w:val="28"/>
                        </w:rPr>
                        <w:t>中小業者</w:t>
                      </w:r>
                      <w:r w:rsidR="00DD4F7A">
                        <w:rPr>
                          <w:rFonts w:asciiTheme="majorEastAsia" w:eastAsiaTheme="majorEastAsia" w:hAnsiTheme="majorEastAsia" w:hint="eastAsia"/>
                          <w:w w:val="92"/>
                          <w:sz w:val="28"/>
                          <w:szCs w:val="28"/>
                        </w:rPr>
                        <w:t>支援策</w:t>
                      </w:r>
                      <w:r w:rsidR="00DD4F7A">
                        <w:rPr>
                          <w:rFonts w:asciiTheme="majorEastAsia" w:eastAsiaTheme="majorEastAsia" w:hAnsiTheme="majorEastAsia"/>
                          <w:w w:val="92"/>
                          <w:sz w:val="28"/>
                          <w:szCs w:val="28"/>
                        </w:rPr>
                        <w:t>の継続を</w:t>
                      </w:r>
                      <w:r w:rsidRPr="005B3BA6">
                        <w:rPr>
                          <w:rFonts w:asciiTheme="majorEastAsia" w:eastAsiaTheme="majorEastAsia" w:hAnsiTheme="majorEastAsia"/>
                          <w:w w:val="92"/>
                          <w:sz w:val="28"/>
                          <w:szCs w:val="28"/>
                        </w:rPr>
                        <w:t>政府に要望しています</w:t>
                      </w:r>
                    </w:p>
                  </w:txbxContent>
                </v:textbox>
                <w10:wrap anchorx="margin"/>
              </v:shape>
            </w:pict>
          </mc:Fallback>
        </mc:AlternateContent>
      </w:r>
      <w:r w:rsidR="002A5F44">
        <w:rPr>
          <w:noProof/>
        </w:rPr>
        <mc:AlternateContent>
          <mc:Choice Requires="wps">
            <w:drawing>
              <wp:anchor distT="0" distB="0" distL="114300" distR="114300" simplePos="0" relativeHeight="251600383" behindDoc="0" locked="0" layoutInCell="1" allowOverlap="1">
                <wp:simplePos x="0" y="0"/>
                <wp:positionH relativeFrom="column">
                  <wp:posOffset>223520</wp:posOffset>
                </wp:positionH>
                <wp:positionV relativeFrom="paragraph">
                  <wp:posOffset>2105025</wp:posOffset>
                </wp:positionV>
                <wp:extent cx="2828925" cy="1905000"/>
                <wp:effectExtent l="57150" t="38100" r="85725" b="95250"/>
                <wp:wrapNone/>
                <wp:docPr id="17" name="楕円 17"/>
                <wp:cNvGraphicFramePr/>
                <a:graphic xmlns:a="http://schemas.openxmlformats.org/drawingml/2006/main">
                  <a:graphicData uri="http://schemas.microsoft.com/office/word/2010/wordprocessingShape">
                    <wps:wsp>
                      <wps:cNvSpPr/>
                      <wps:spPr>
                        <a:xfrm>
                          <a:off x="0" y="0"/>
                          <a:ext cx="2828925" cy="1905000"/>
                        </a:xfrm>
                        <a:prstGeom prst="ellipse">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DEEB39" id="楕円 17" o:spid="_x0000_s1026" style="position:absolute;left:0;text-align:left;margin-left:17.6pt;margin-top:165.75pt;width:222.75pt;height:150pt;z-index:2516003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" fillcolor="#bfb1d0 [1623]" strokecolor="#795d9b [3047]">
                <v:fill color2="#ece7f1 [503]" rotate="t" angle="180" colors="0 #c9b5e8;22938f #d9cbee;1 #f0eaf9" focus="100%" type="gradient"/>
                <v:shadow on="t" color="black" opacity="24903f" origin=",.5" offset="0,.55556mm"/>
              </v:oval>
            </w:pict>
          </mc:Fallback>
        </mc:AlternateContent>
      </w:r>
      <w:r w:rsidR="002A5F44">
        <w:rPr>
          <w:noProof/>
        </w:rPr>
        <mc:AlternateContent>
          <mc:Choice Requires="wps">
            <w:drawing>
              <wp:anchor distT="0" distB="0" distL="114300" distR="114300" simplePos="0" relativeHeight="251704832" behindDoc="0" locked="0" layoutInCell="1" allowOverlap="1">
                <wp:simplePos x="0" y="0"/>
                <wp:positionH relativeFrom="column">
                  <wp:posOffset>247650</wp:posOffset>
                </wp:positionH>
                <wp:positionV relativeFrom="paragraph">
                  <wp:posOffset>2295525</wp:posOffset>
                </wp:positionV>
                <wp:extent cx="2807335" cy="17049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807335" cy="1704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1E7" w:rsidRPr="00734182" w:rsidRDefault="00833FCD" w:rsidP="00833FCD">
                            <w:pPr>
                              <w:spacing w:line="760" w:lineRule="exact"/>
                              <w:jc w:val="left"/>
                              <w:rPr>
                                <w:rFonts w:ascii="HGP創英角ｺﾞｼｯｸUB" w:eastAsia="HGP創英角ｺﾞｼｯｸUB" w:hAnsi="HGP創英角ｺﾞｼｯｸUB"/>
                                <w:w w:val="66"/>
                                <w:sz w:val="72"/>
                                <w:szCs w:val="28"/>
                                <w14:textOutline w14:w="9525" w14:cap="rnd" w14:cmpd="sng" w14:algn="ctr">
                                  <w14:solidFill>
                                    <w14:schemeClr w14:val="bg1"/>
                                  </w14:solidFill>
                                  <w14:prstDash w14:val="solid"/>
                                  <w14:bevel/>
                                </w14:textOutline>
                              </w:rPr>
                            </w:pPr>
                            <w:r>
                              <w:rPr>
                                <w:rFonts w:ascii="HGP創英角ｺﾞｼｯｸUB" w:eastAsia="HGP創英角ｺﾞｼｯｸUB" w:hAnsi="HGP創英角ｺﾞｼｯｸUB" w:hint="eastAsia"/>
                                <w:w w:val="66"/>
                                <w:sz w:val="72"/>
                                <w:szCs w:val="28"/>
                                <w14:textOutline w14:w="9525" w14:cap="rnd" w14:cmpd="sng" w14:algn="ctr">
                                  <w14:solidFill>
                                    <w14:schemeClr w14:val="bg1"/>
                                  </w14:solidFill>
                                  <w14:prstDash w14:val="solid"/>
                                  <w14:bevel/>
                                </w14:textOutline>
                              </w:rPr>
                              <w:t>個人</w:t>
                            </w:r>
                            <w:r w:rsidR="00F26C04">
                              <w:rPr>
                                <w:rFonts w:ascii="HGP創英角ｺﾞｼｯｸUB" w:eastAsia="HGP創英角ｺﾞｼｯｸUB" w:hAnsi="HGP創英角ｺﾞｼｯｸUB" w:hint="eastAsia"/>
                                <w:w w:val="66"/>
                                <w:sz w:val="72"/>
                                <w:szCs w:val="28"/>
                                <w14:textOutline w14:w="9525" w14:cap="rnd" w14:cmpd="sng" w14:algn="ctr">
                                  <w14:solidFill>
                                    <w14:schemeClr w14:val="bg1"/>
                                  </w14:solidFill>
                                  <w14:prstDash w14:val="solid"/>
                                  <w14:bevel/>
                                </w14:textOutline>
                              </w:rPr>
                              <w:t>・</w:t>
                            </w:r>
                            <w:r w:rsidR="00EE2C50">
                              <w:rPr>
                                <w:rFonts w:ascii="HGP創英角ｺﾞｼｯｸUB" w:eastAsia="HGP創英角ｺﾞｼｯｸUB" w:hAnsi="HGP創英角ｺﾞｼｯｸUB" w:hint="eastAsia"/>
                                <w:w w:val="66"/>
                                <w:sz w:val="72"/>
                                <w:szCs w:val="28"/>
                                <w14:textOutline w14:w="9525" w14:cap="rnd" w14:cmpd="sng" w14:algn="ctr">
                                  <w14:solidFill>
                                    <w14:schemeClr w14:val="bg1"/>
                                  </w14:solidFill>
                                  <w14:prstDash w14:val="solid"/>
                                  <w14:bevel/>
                                </w14:textOutline>
                              </w:rPr>
                              <w:t>フリーランス</w:t>
                            </w:r>
                            <w:r w:rsidR="00F26C04">
                              <w:rPr>
                                <w:rFonts w:ascii="HGP創英角ｺﾞｼｯｸUB" w:eastAsia="HGP創英角ｺﾞｼｯｸUB" w:hAnsi="HGP創英角ｺﾞｼｯｸUB" w:hint="eastAsia"/>
                                <w:w w:val="66"/>
                                <w:sz w:val="72"/>
                                <w:szCs w:val="28"/>
                                <w14:textOutline w14:w="9525" w14:cap="rnd" w14:cmpd="sng" w14:algn="ctr">
                                  <w14:solidFill>
                                    <w14:schemeClr w14:val="bg1"/>
                                  </w14:solidFill>
                                  <w14:prstDash w14:val="solid"/>
                                  <w14:bevel/>
                                </w14:textOutline>
                              </w:rPr>
                              <w:t>に</w:t>
                            </w:r>
                          </w:p>
                          <w:p w:rsidR="00397504" w:rsidRDefault="00734182" w:rsidP="007905B9">
                            <w:pPr>
                              <w:spacing w:line="1240" w:lineRule="exact"/>
                              <w:jc w:val="center"/>
                              <w:rPr>
                                <w:rFonts w:ascii="HGP創英角ｺﾞｼｯｸUB" w:eastAsia="HGP創英角ｺﾞｼｯｸUB" w:hAnsi="HGP創英角ｺﾞｼｯｸUB"/>
                                <w:sz w:val="32"/>
                                <w:szCs w:val="32"/>
                                <w14:textOutline w14:w="9525" w14:cap="rnd" w14:cmpd="sng" w14:algn="ctr">
                                  <w14:solidFill>
                                    <w14:schemeClr w14:val="bg1"/>
                                  </w14:solidFill>
                                  <w14:prstDash w14:val="solid"/>
                                  <w14:bevel/>
                                </w14:textOutline>
                              </w:rPr>
                            </w:pPr>
                            <w:r>
                              <w:rPr>
                                <w:rFonts w:ascii="HGP創英角ｺﾞｼｯｸUB" w:eastAsia="HGP創英角ｺﾞｼｯｸUB" w:hAnsi="HGP創英角ｺﾞｼｯｸUB" w:hint="eastAsia"/>
                                <w:sz w:val="120"/>
                                <w:szCs w:val="120"/>
                                <w14:textOutline w14:w="9525" w14:cap="rnd" w14:cmpd="sng" w14:algn="ctr">
                                  <w14:solidFill>
                                    <w14:schemeClr w14:val="bg1"/>
                                  </w14:solidFill>
                                  <w14:prstDash w14:val="solid"/>
                                  <w14:bevel/>
                                </w14:textOutline>
                              </w:rPr>
                              <w:t>1</w:t>
                            </w:r>
                            <w:r w:rsidR="008E61E7" w:rsidRPr="00734182">
                              <w:rPr>
                                <w:rFonts w:ascii="HGP創英角ｺﾞｼｯｸUB" w:eastAsia="HGP創英角ｺﾞｼｯｸUB" w:hAnsi="HGP創英角ｺﾞｼｯｸUB" w:hint="eastAsia"/>
                                <w:sz w:val="120"/>
                                <w:szCs w:val="120"/>
                                <w14:textOutline w14:w="9525" w14:cap="rnd" w14:cmpd="sng" w14:algn="ctr">
                                  <w14:solidFill>
                                    <w14:schemeClr w14:val="bg1"/>
                                  </w14:solidFill>
                                  <w14:prstDash w14:val="solid"/>
                                  <w14:bevel/>
                                </w14:textOutline>
                              </w:rPr>
                              <w:t>００</w:t>
                            </w:r>
                            <w:r w:rsidR="008E61E7" w:rsidRPr="008E61E7">
                              <w:rPr>
                                <w:rFonts w:ascii="HGP創英角ｺﾞｼｯｸUB" w:eastAsia="HGP創英角ｺﾞｼｯｸUB" w:hAnsi="HGP創英角ｺﾞｼｯｸUB" w:hint="eastAsia"/>
                                <w:sz w:val="56"/>
                                <w:szCs w:val="56"/>
                                <w14:textOutline w14:w="9525" w14:cap="rnd" w14:cmpd="sng" w14:algn="ctr">
                                  <w14:solidFill>
                                    <w14:schemeClr w14:val="bg1"/>
                                  </w14:solidFill>
                                  <w14:prstDash w14:val="solid"/>
                                  <w14:bevel/>
                                </w14:textOutline>
                              </w:rPr>
                              <w:t>万円</w:t>
                            </w:r>
                          </w:p>
                          <w:p w:rsidR="00734182" w:rsidRPr="00734182" w:rsidRDefault="00734182" w:rsidP="00734182">
                            <w:pPr>
                              <w:spacing w:line="0" w:lineRule="atLeast"/>
                              <w:jc w:val="center"/>
                              <w:rPr>
                                <w:rFonts w:ascii="HGP創英角ｺﾞｼｯｸUB" w:eastAsia="HGP創英角ｺﾞｼｯｸUB" w:hAnsi="HGP創英角ｺﾞｼｯｸUB"/>
                                <w:sz w:val="40"/>
                                <w:szCs w:val="40"/>
                                <w14:textOutline w14:w="9525" w14:cap="rnd" w14:cmpd="sng" w14:algn="ctr">
                                  <w14:solidFill>
                                    <w14:schemeClr w14:val="bg1"/>
                                  </w14:solidFill>
                                  <w14:prstDash w14:val="solid"/>
                                  <w14:bevel/>
                                </w14:textOutline>
                              </w:rPr>
                            </w:pPr>
                            <w:r w:rsidRPr="00734182">
                              <w:rPr>
                                <w:rFonts w:ascii="HGP創英角ｺﾞｼｯｸUB" w:eastAsia="HGP創英角ｺﾞｼｯｸUB" w:hAnsi="HGP創英角ｺﾞｼｯｸUB" w:hint="eastAsia"/>
                                <w:sz w:val="40"/>
                                <w:szCs w:val="40"/>
                                <w14:textOutline w14:w="9525" w14:cap="rnd" w14:cmpd="sng" w14:algn="ctr">
                                  <w14:solidFill>
                                    <w14:schemeClr w14:val="bg1"/>
                                  </w14:solidFill>
                                  <w14:prstDash w14:val="solid"/>
                                  <w14:bevel/>
                                </w14:textOutline>
                              </w:rPr>
                              <w:t>（最大）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27" type="#_x0000_t202" style="position:absolute;left:0;text-align:left;margin-left:19.5pt;margin-top:180.75pt;width:221.05pt;height:134.2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" filled="f" stroked="f" strokeweight=".5pt">
                <v:textbox>
                  <w:txbxContent>
                    <w:p w:rsidR="008E61E7" w:rsidRPr="00734182" w:rsidRDefault="00833FCD" w:rsidP="00833FCD">
                      <w:pPr>
                        <w:spacing w:line="760" w:lineRule="exact"/>
                        <w:jc w:val="left"/>
                        <w:rPr>
                          <w:rFonts w:ascii="HGP創英角ｺﾞｼｯｸUB" w:eastAsia="HGP創英角ｺﾞｼｯｸUB" w:hAnsi="HGP創英角ｺﾞｼｯｸUB"/>
                          <w:w w:val="66"/>
                          <w:sz w:val="72"/>
                          <w:szCs w:val="28"/>
                          <w14:textOutline w14:w="9525" w14:cap="rnd" w14:cmpd="sng" w14:algn="ctr">
                            <w14:solidFill>
                              <w14:schemeClr w14:val="bg1"/>
                            </w14:solidFill>
                            <w14:prstDash w14:val="solid"/>
                            <w14:bevel/>
                          </w14:textOutline>
                        </w:rPr>
                      </w:pPr>
                      <w:r>
                        <w:rPr>
                          <w:rFonts w:ascii="HGP創英角ｺﾞｼｯｸUB" w:eastAsia="HGP創英角ｺﾞｼｯｸUB" w:hAnsi="HGP創英角ｺﾞｼｯｸUB" w:hint="eastAsia"/>
                          <w:w w:val="66"/>
                          <w:sz w:val="72"/>
                          <w:szCs w:val="28"/>
                          <w14:textOutline w14:w="9525" w14:cap="rnd" w14:cmpd="sng" w14:algn="ctr">
                            <w14:solidFill>
                              <w14:schemeClr w14:val="bg1"/>
                            </w14:solidFill>
                            <w14:prstDash w14:val="solid"/>
                            <w14:bevel/>
                          </w14:textOutline>
                        </w:rPr>
                        <w:t>個人</w:t>
                      </w:r>
                      <w:r w:rsidR="00F26C04">
                        <w:rPr>
                          <w:rFonts w:ascii="HGP創英角ｺﾞｼｯｸUB" w:eastAsia="HGP創英角ｺﾞｼｯｸUB" w:hAnsi="HGP創英角ｺﾞｼｯｸUB" w:hint="eastAsia"/>
                          <w:w w:val="66"/>
                          <w:sz w:val="72"/>
                          <w:szCs w:val="28"/>
                          <w14:textOutline w14:w="9525" w14:cap="rnd" w14:cmpd="sng" w14:algn="ctr">
                            <w14:solidFill>
                              <w14:schemeClr w14:val="bg1"/>
                            </w14:solidFill>
                            <w14:prstDash w14:val="solid"/>
                            <w14:bevel/>
                          </w14:textOutline>
                        </w:rPr>
                        <w:t>・</w:t>
                      </w:r>
                      <w:r w:rsidR="00EE2C50">
                        <w:rPr>
                          <w:rFonts w:ascii="HGP創英角ｺﾞｼｯｸUB" w:eastAsia="HGP創英角ｺﾞｼｯｸUB" w:hAnsi="HGP創英角ｺﾞｼｯｸUB" w:hint="eastAsia"/>
                          <w:w w:val="66"/>
                          <w:sz w:val="72"/>
                          <w:szCs w:val="28"/>
                          <w14:textOutline w14:w="9525" w14:cap="rnd" w14:cmpd="sng" w14:algn="ctr">
                            <w14:solidFill>
                              <w14:schemeClr w14:val="bg1"/>
                            </w14:solidFill>
                            <w14:prstDash w14:val="solid"/>
                            <w14:bevel/>
                          </w14:textOutline>
                        </w:rPr>
                        <w:t>フリーランス</w:t>
                      </w:r>
                      <w:r w:rsidR="00F26C04">
                        <w:rPr>
                          <w:rFonts w:ascii="HGP創英角ｺﾞｼｯｸUB" w:eastAsia="HGP創英角ｺﾞｼｯｸUB" w:hAnsi="HGP創英角ｺﾞｼｯｸUB" w:hint="eastAsia"/>
                          <w:w w:val="66"/>
                          <w:sz w:val="72"/>
                          <w:szCs w:val="28"/>
                          <w14:textOutline w14:w="9525" w14:cap="rnd" w14:cmpd="sng" w14:algn="ctr">
                            <w14:solidFill>
                              <w14:schemeClr w14:val="bg1"/>
                            </w14:solidFill>
                            <w14:prstDash w14:val="solid"/>
                            <w14:bevel/>
                          </w14:textOutline>
                        </w:rPr>
                        <w:t>に</w:t>
                      </w:r>
                    </w:p>
                    <w:p w:rsidR="00397504" w:rsidRDefault="00734182" w:rsidP="007905B9">
                      <w:pPr>
                        <w:spacing w:line="1240" w:lineRule="exact"/>
                        <w:jc w:val="center"/>
                        <w:rPr>
                          <w:rFonts w:ascii="HGP創英角ｺﾞｼｯｸUB" w:eastAsia="HGP創英角ｺﾞｼｯｸUB" w:hAnsi="HGP創英角ｺﾞｼｯｸUB"/>
                          <w:sz w:val="32"/>
                          <w:szCs w:val="32"/>
                          <w14:textOutline w14:w="9525" w14:cap="rnd" w14:cmpd="sng" w14:algn="ctr">
                            <w14:solidFill>
                              <w14:schemeClr w14:val="bg1"/>
                            </w14:solidFill>
                            <w14:prstDash w14:val="solid"/>
                            <w14:bevel/>
                          </w14:textOutline>
                        </w:rPr>
                      </w:pPr>
                      <w:r>
                        <w:rPr>
                          <w:rFonts w:ascii="HGP創英角ｺﾞｼｯｸUB" w:eastAsia="HGP創英角ｺﾞｼｯｸUB" w:hAnsi="HGP創英角ｺﾞｼｯｸUB" w:hint="eastAsia"/>
                          <w:sz w:val="120"/>
                          <w:szCs w:val="120"/>
                          <w14:textOutline w14:w="9525" w14:cap="rnd" w14:cmpd="sng" w14:algn="ctr">
                            <w14:solidFill>
                              <w14:schemeClr w14:val="bg1"/>
                            </w14:solidFill>
                            <w14:prstDash w14:val="solid"/>
                            <w14:bevel/>
                          </w14:textOutline>
                        </w:rPr>
                        <w:t>1</w:t>
                      </w:r>
                      <w:r w:rsidR="008E61E7" w:rsidRPr="00734182">
                        <w:rPr>
                          <w:rFonts w:ascii="HGP創英角ｺﾞｼｯｸUB" w:eastAsia="HGP創英角ｺﾞｼｯｸUB" w:hAnsi="HGP創英角ｺﾞｼｯｸUB" w:hint="eastAsia"/>
                          <w:sz w:val="120"/>
                          <w:szCs w:val="120"/>
                          <w14:textOutline w14:w="9525" w14:cap="rnd" w14:cmpd="sng" w14:algn="ctr">
                            <w14:solidFill>
                              <w14:schemeClr w14:val="bg1"/>
                            </w14:solidFill>
                            <w14:prstDash w14:val="solid"/>
                            <w14:bevel/>
                          </w14:textOutline>
                        </w:rPr>
                        <w:t>００</w:t>
                      </w:r>
                      <w:r w:rsidR="008E61E7" w:rsidRPr="008E61E7">
                        <w:rPr>
                          <w:rFonts w:ascii="HGP創英角ｺﾞｼｯｸUB" w:eastAsia="HGP創英角ｺﾞｼｯｸUB" w:hAnsi="HGP創英角ｺﾞｼｯｸUB" w:hint="eastAsia"/>
                          <w:sz w:val="56"/>
                          <w:szCs w:val="56"/>
                          <w14:textOutline w14:w="9525" w14:cap="rnd" w14:cmpd="sng" w14:algn="ctr">
                            <w14:solidFill>
                              <w14:schemeClr w14:val="bg1"/>
                            </w14:solidFill>
                            <w14:prstDash w14:val="solid"/>
                            <w14:bevel/>
                          </w14:textOutline>
                        </w:rPr>
                        <w:t>万円</w:t>
                      </w:r>
                    </w:p>
                    <w:p w:rsidR="00734182" w:rsidRPr="00734182" w:rsidRDefault="00734182" w:rsidP="00734182">
                      <w:pPr>
                        <w:spacing w:line="0" w:lineRule="atLeast"/>
                        <w:jc w:val="center"/>
                        <w:rPr>
                          <w:rFonts w:ascii="HGP創英角ｺﾞｼｯｸUB" w:eastAsia="HGP創英角ｺﾞｼｯｸUB" w:hAnsi="HGP創英角ｺﾞｼｯｸUB"/>
                          <w:sz w:val="40"/>
                          <w:szCs w:val="40"/>
                          <w14:textOutline w14:w="9525" w14:cap="rnd" w14:cmpd="sng" w14:algn="ctr">
                            <w14:solidFill>
                              <w14:schemeClr w14:val="bg1"/>
                            </w14:solidFill>
                            <w14:prstDash w14:val="solid"/>
                            <w14:bevel/>
                          </w14:textOutline>
                        </w:rPr>
                      </w:pPr>
                      <w:r w:rsidRPr="00734182">
                        <w:rPr>
                          <w:rFonts w:ascii="HGP創英角ｺﾞｼｯｸUB" w:eastAsia="HGP創英角ｺﾞｼｯｸUB" w:hAnsi="HGP創英角ｺﾞｼｯｸUB" w:hint="eastAsia"/>
                          <w:sz w:val="40"/>
                          <w:szCs w:val="40"/>
                          <w14:textOutline w14:w="9525" w14:cap="rnd" w14:cmpd="sng" w14:algn="ctr">
                            <w14:solidFill>
                              <w14:schemeClr w14:val="bg1"/>
                            </w14:solidFill>
                            <w14:prstDash w14:val="solid"/>
                            <w14:bevel/>
                          </w14:textOutline>
                        </w:rPr>
                        <w:t>（最大）</w:t>
                      </w:r>
                    </w:p>
                  </w:txbxContent>
                </v:textbox>
              </v:shape>
            </w:pict>
          </mc:Fallback>
        </mc:AlternateContent>
      </w:r>
      <w:r w:rsidR="002A5F44">
        <w:rPr>
          <w:noProof/>
        </w:rPr>
        <mc:AlternateContent>
          <mc:Choice Requires="wps">
            <w:drawing>
              <wp:anchor distT="0" distB="0" distL="114300" distR="114300" simplePos="0" relativeHeight="251708928" behindDoc="0" locked="0" layoutInCell="1" allowOverlap="1">
                <wp:simplePos x="0" y="0"/>
                <wp:positionH relativeFrom="column">
                  <wp:posOffset>3705225</wp:posOffset>
                </wp:positionH>
                <wp:positionV relativeFrom="paragraph">
                  <wp:posOffset>2047875</wp:posOffset>
                </wp:positionV>
                <wp:extent cx="2774950" cy="223964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774950" cy="2239645"/>
                        </a:xfrm>
                        <a:prstGeom prst="rect">
                          <a:avLst/>
                        </a:prstGeom>
                        <a:noFill/>
                        <a:ln w="6350">
                          <a:noFill/>
                        </a:ln>
                        <a:effectLst/>
                      </wps:spPr>
                      <wps:txbx>
                        <w:txbxContent>
                          <w:p w:rsidR="00EE2C50" w:rsidRPr="00734182" w:rsidRDefault="00EE2C50" w:rsidP="00441D12">
                            <w:pPr>
                              <w:spacing w:line="1280" w:lineRule="exact"/>
                              <w:jc w:val="left"/>
                              <w:rPr>
                                <w:rFonts w:ascii="HGP創英角ｺﾞｼｯｸUB" w:eastAsia="HGP創英角ｺﾞｼｯｸUB" w:hAnsi="HGP創英角ｺﾞｼｯｸUB"/>
                                <w:w w:val="66"/>
                                <w:sz w:val="72"/>
                                <w:szCs w:val="28"/>
                                <w14:textOutline w14:w="9525" w14:cap="rnd" w14:cmpd="sng" w14:algn="ctr">
                                  <w14:solidFill>
                                    <w14:schemeClr w14:val="bg1"/>
                                  </w14:solidFill>
                                  <w14:prstDash w14:val="solid"/>
                                  <w14:bevel/>
                                </w14:textOutline>
                              </w:rPr>
                            </w:pPr>
                            <w:r>
                              <w:rPr>
                                <w:rFonts w:ascii="HGP創英角ｺﾞｼｯｸUB" w:eastAsia="HGP創英角ｺﾞｼｯｸUB" w:hAnsi="HGP創英角ｺﾞｼｯｸUB" w:hint="eastAsia"/>
                                <w:w w:val="66"/>
                                <w:sz w:val="72"/>
                                <w:szCs w:val="28"/>
                                <w14:textOutline w14:w="9525" w14:cap="rnd" w14:cmpd="sng" w14:algn="ctr">
                                  <w14:solidFill>
                                    <w14:schemeClr w14:val="bg1"/>
                                  </w14:solidFill>
                                  <w14:prstDash w14:val="solid"/>
                                  <w14:bevel/>
                                </w14:textOutline>
                              </w:rPr>
                              <w:t>中小企業</w:t>
                            </w:r>
                            <w:r w:rsidR="007A34DE">
                              <w:rPr>
                                <w:rFonts w:ascii="HGP創英角ｺﾞｼｯｸUB" w:eastAsia="HGP創英角ｺﾞｼｯｸUB" w:hAnsi="HGP創英角ｺﾞｼｯｸUB" w:hint="eastAsia"/>
                                <w:w w:val="66"/>
                                <w:sz w:val="72"/>
                                <w:szCs w:val="28"/>
                                <w14:textOutline w14:w="9525" w14:cap="rnd" w14:cmpd="sng" w14:algn="ctr">
                                  <w14:solidFill>
                                    <w14:schemeClr w14:val="bg1"/>
                                  </w14:solidFill>
                                  <w14:prstDash w14:val="solid"/>
                                  <w14:bevel/>
                                </w14:textOutline>
                              </w:rPr>
                              <w:t>（</w:t>
                            </w:r>
                            <w:r w:rsidR="007A34DE">
                              <w:rPr>
                                <w:rFonts w:ascii="HGP創英角ｺﾞｼｯｸUB" w:eastAsia="HGP創英角ｺﾞｼｯｸUB" w:hAnsi="HGP創英角ｺﾞｼｯｸUB"/>
                                <w:w w:val="66"/>
                                <w:sz w:val="72"/>
                                <w:szCs w:val="28"/>
                                <w14:textOutline w14:w="9525" w14:cap="rnd" w14:cmpd="sng" w14:algn="ctr">
                                  <w14:solidFill>
                                    <w14:schemeClr w14:val="bg1"/>
                                  </w14:solidFill>
                                  <w14:prstDash w14:val="solid"/>
                                  <w14:bevel/>
                                </w14:textOutline>
                              </w:rPr>
                              <w:t>法人）</w:t>
                            </w:r>
                            <w:r w:rsidRPr="00734182">
                              <w:rPr>
                                <w:rFonts w:ascii="HGP創英角ｺﾞｼｯｸUB" w:eastAsia="HGP創英角ｺﾞｼｯｸUB" w:hAnsi="HGP創英角ｺﾞｼｯｸUB" w:hint="eastAsia"/>
                                <w:w w:val="66"/>
                                <w:sz w:val="72"/>
                                <w:szCs w:val="28"/>
                                <w14:textOutline w14:w="9525" w14:cap="rnd" w14:cmpd="sng" w14:algn="ctr">
                                  <w14:solidFill>
                                    <w14:schemeClr w14:val="bg1"/>
                                  </w14:solidFill>
                                  <w14:prstDash w14:val="solid"/>
                                  <w14:bevel/>
                                </w14:textOutline>
                              </w:rPr>
                              <w:t>に</w:t>
                            </w:r>
                          </w:p>
                          <w:p w:rsidR="00EE2C50" w:rsidRDefault="00EE2C50" w:rsidP="007905B9">
                            <w:pPr>
                              <w:spacing w:line="1240" w:lineRule="exact"/>
                              <w:jc w:val="center"/>
                              <w:rPr>
                                <w:rFonts w:ascii="HGP創英角ｺﾞｼｯｸUB" w:eastAsia="HGP創英角ｺﾞｼｯｸUB" w:hAnsi="HGP創英角ｺﾞｼｯｸUB"/>
                                <w:sz w:val="32"/>
                                <w:szCs w:val="32"/>
                                <w14:textOutline w14:w="9525" w14:cap="rnd" w14:cmpd="sng" w14:algn="ctr">
                                  <w14:solidFill>
                                    <w14:schemeClr w14:val="bg1"/>
                                  </w14:solidFill>
                                  <w14:prstDash w14:val="solid"/>
                                  <w14:bevel/>
                                </w14:textOutline>
                              </w:rPr>
                            </w:pPr>
                            <w:r>
                              <w:rPr>
                                <w:rFonts w:ascii="HGP創英角ｺﾞｼｯｸUB" w:eastAsia="HGP創英角ｺﾞｼｯｸUB" w:hAnsi="HGP創英角ｺﾞｼｯｸUB" w:hint="eastAsia"/>
                                <w:sz w:val="120"/>
                                <w:szCs w:val="120"/>
                                <w14:textOutline w14:w="9525" w14:cap="rnd" w14:cmpd="sng" w14:algn="ctr">
                                  <w14:solidFill>
                                    <w14:schemeClr w14:val="bg1"/>
                                  </w14:solidFill>
                                  <w14:prstDash w14:val="solid"/>
                                  <w14:bevel/>
                                </w14:textOutline>
                              </w:rPr>
                              <w:t>２</w:t>
                            </w:r>
                            <w:r w:rsidRPr="00734182">
                              <w:rPr>
                                <w:rFonts w:ascii="HGP創英角ｺﾞｼｯｸUB" w:eastAsia="HGP創英角ｺﾞｼｯｸUB" w:hAnsi="HGP創英角ｺﾞｼｯｸUB" w:hint="eastAsia"/>
                                <w:sz w:val="120"/>
                                <w:szCs w:val="120"/>
                                <w14:textOutline w14:w="9525" w14:cap="rnd" w14:cmpd="sng" w14:algn="ctr">
                                  <w14:solidFill>
                                    <w14:schemeClr w14:val="bg1"/>
                                  </w14:solidFill>
                                  <w14:prstDash w14:val="solid"/>
                                  <w14:bevel/>
                                </w14:textOutline>
                              </w:rPr>
                              <w:t>００</w:t>
                            </w:r>
                            <w:r w:rsidRPr="008E61E7">
                              <w:rPr>
                                <w:rFonts w:ascii="HGP創英角ｺﾞｼｯｸUB" w:eastAsia="HGP創英角ｺﾞｼｯｸUB" w:hAnsi="HGP創英角ｺﾞｼｯｸUB" w:hint="eastAsia"/>
                                <w:sz w:val="56"/>
                                <w:szCs w:val="56"/>
                                <w14:textOutline w14:w="9525" w14:cap="rnd" w14:cmpd="sng" w14:algn="ctr">
                                  <w14:solidFill>
                                    <w14:schemeClr w14:val="bg1"/>
                                  </w14:solidFill>
                                  <w14:prstDash w14:val="solid"/>
                                  <w14:bevel/>
                                </w14:textOutline>
                              </w:rPr>
                              <w:t>万円</w:t>
                            </w:r>
                          </w:p>
                          <w:p w:rsidR="00EE2C50" w:rsidRPr="00734182" w:rsidRDefault="00EE2C50" w:rsidP="00EE2C50">
                            <w:pPr>
                              <w:spacing w:line="0" w:lineRule="atLeast"/>
                              <w:jc w:val="center"/>
                              <w:rPr>
                                <w:rFonts w:ascii="HGP創英角ｺﾞｼｯｸUB" w:eastAsia="HGP創英角ｺﾞｼｯｸUB" w:hAnsi="HGP創英角ｺﾞｼｯｸUB"/>
                                <w:sz w:val="40"/>
                                <w:szCs w:val="40"/>
                                <w14:textOutline w14:w="9525" w14:cap="rnd" w14:cmpd="sng" w14:algn="ctr">
                                  <w14:solidFill>
                                    <w14:schemeClr w14:val="bg1"/>
                                  </w14:solidFill>
                                  <w14:prstDash w14:val="solid"/>
                                  <w14:bevel/>
                                </w14:textOutline>
                              </w:rPr>
                            </w:pPr>
                            <w:r w:rsidRPr="00734182">
                              <w:rPr>
                                <w:rFonts w:ascii="HGP創英角ｺﾞｼｯｸUB" w:eastAsia="HGP創英角ｺﾞｼｯｸUB" w:hAnsi="HGP創英角ｺﾞｼｯｸUB" w:hint="eastAsia"/>
                                <w:sz w:val="40"/>
                                <w:szCs w:val="40"/>
                                <w14:textOutline w14:w="9525" w14:cap="rnd" w14:cmpd="sng" w14:algn="ctr">
                                  <w14:solidFill>
                                    <w14:schemeClr w14:val="bg1"/>
                                  </w14:solidFill>
                                  <w14:prstDash w14:val="solid"/>
                                  <w14:bevel/>
                                </w14:textOutline>
                              </w:rPr>
                              <w:t>（最大）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8" type="#_x0000_t202" style="position:absolute;left:0;text-align:left;margin-left:291.75pt;margin-top:161.25pt;width:218.5pt;height:176.3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" filled="f" stroked="f" strokeweight=".5pt">
                <v:textbox>
                  <w:txbxContent>
                    <w:p w:rsidR="00EE2C50" w:rsidRPr="00734182" w:rsidRDefault="00EE2C50" w:rsidP="00441D12">
                      <w:pPr>
                        <w:spacing w:line="1280" w:lineRule="exact"/>
                        <w:jc w:val="left"/>
                        <w:rPr>
                          <w:rFonts w:ascii="HGP創英角ｺﾞｼｯｸUB" w:eastAsia="HGP創英角ｺﾞｼｯｸUB" w:hAnsi="HGP創英角ｺﾞｼｯｸUB"/>
                          <w:w w:val="66"/>
                          <w:sz w:val="72"/>
                          <w:szCs w:val="28"/>
                          <w14:textOutline w14:w="9525" w14:cap="rnd" w14:cmpd="sng" w14:algn="ctr">
                            <w14:solidFill>
                              <w14:schemeClr w14:val="bg1"/>
                            </w14:solidFill>
                            <w14:prstDash w14:val="solid"/>
                            <w14:bevel/>
                          </w14:textOutline>
                        </w:rPr>
                      </w:pPr>
                      <w:r>
                        <w:rPr>
                          <w:rFonts w:ascii="HGP創英角ｺﾞｼｯｸUB" w:eastAsia="HGP創英角ｺﾞｼｯｸUB" w:hAnsi="HGP創英角ｺﾞｼｯｸUB" w:hint="eastAsia"/>
                          <w:w w:val="66"/>
                          <w:sz w:val="72"/>
                          <w:szCs w:val="28"/>
                          <w14:textOutline w14:w="9525" w14:cap="rnd" w14:cmpd="sng" w14:algn="ctr">
                            <w14:solidFill>
                              <w14:schemeClr w14:val="bg1"/>
                            </w14:solidFill>
                            <w14:prstDash w14:val="solid"/>
                            <w14:bevel/>
                          </w14:textOutline>
                        </w:rPr>
                        <w:t>中小企業</w:t>
                      </w:r>
                      <w:r w:rsidR="007A34DE">
                        <w:rPr>
                          <w:rFonts w:ascii="HGP創英角ｺﾞｼｯｸUB" w:eastAsia="HGP創英角ｺﾞｼｯｸUB" w:hAnsi="HGP創英角ｺﾞｼｯｸUB" w:hint="eastAsia"/>
                          <w:w w:val="66"/>
                          <w:sz w:val="72"/>
                          <w:szCs w:val="28"/>
                          <w14:textOutline w14:w="9525" w14:cap="rnd" w14:cmpd="sng" w14:algn="ctr">
                            <w14:solidFill>
                              <w14:schemeClr w14:val="bg1"/>
                            </w14:solidFill>
                            <w14:prstDash w14:val="solid"/>
                            <w14:bevel/>
                          </w14:textOutline>
                        </w:rPr>
                        <w:t>（</w:t>
                      </w:r>
                      <w:r w:rsidR="007A34DE">
                        <w:rPr>
                          <w:rFonts w:ascii="HGP創英角ｺﾞｼｯｸUB" w:eastAsia="HGP創英角ｺﾞｼｯｸUB" w:hAnsi="HGP創英角ｺﾞｼｯｸUB"/>
                          <w:w w:val="66"/>
                          <w:sz w:val="72"/>
                          <w:szCs w:val="28"/>
                          <w14:textOutline w14:w="9525" w14:cap="rnd" w14:cmpd="sng" w14:algn="ctr">
                            <w14:solidFill>
                              <w14:schemeClr w14:val="bg1"/>
                            </w14:solidFill>
                            <w14:prstDash w14:val="solid"/>
                            <w14:bevel/>
                          </w14:textOutline>
                        </w:rPr>
                        <w:t>法人）</w:t>
                      </w:r>
                      <w:r w:rsidRPr="00734182">
                        <w:rPr>
                          <w:rFonts w:ascii="HGP創英角ｺﾞｼｯｸUB" w:eastAsia="HGP創英角ｺﾞｼｯｸUB" w:hAnsi="HGP創英角ｺﾞｼｯｸUB" w:hint="eastAsia"/>
                          <w:w w:val="66"/>
                          <w:sz w:val="72"/>
                          <w:szCs w:val="28"/>
                          <w14:textOutline w14:w="9525" w14:cap="rnd" w14:cmpd="sng" w14:algn="ctr">
                            <w14:solidFill>
                              <w14:schemeClr w14:val="bg1"/>
                            </w14:solidFill>
                            <w14:prstDash w14:val="solid"/>
                            <w14:bevel/>
                          </w14:textOutline>
                        </w:rPr>
                        <w:t>に</w:t>
                      </w:r>
                    </w:p>
                    <w:p w:rsidR="00EE2C50" w:rsidRDefault="00EE2C50" w:rsidP="007905B9">
                      <w:pPr>
                        <w:spacing w:line="1240" w:lineRule="exact"/>
                        <w:jc w:val="center"/>
                        <w:rPr>
                          <w:rFonts w:ascii="HGP創英角ｺﾞｼｯｸUB" w:eastAsia="HGP創英角ｺﾞｼｯｸUB" w:hAnsi="HGP創英角ｺﾞｼｯｸUB"/>
                          <w:sz w:val="32"/>
                          <w:szCs w:val="32"/>
                          <w14:textOutline w14:w="9525" w14:cap="rnd" w14:cmpd="sng" w14:algn="ctr">
                            <w14:solidFill>
                              <w14:schemeClr w14:val="bg1"/>
                            </w14:solidFill>
                            <w14:prstDash w14:val="solid"/>
                            <w14:bevel/>
                          </w14:textOutline>
                        </w:rPr>
                      </w:pPr>
                      <w:r>
                        <w:rPr>
                          <w:rFonts w:ascii="HGP創英角ｺﾞｼｯｸUB" w:eastAsia="HGP創英角ｺﾞｼｯｸUB" w:hAnsi="HGP創英角ｺﾞｼｯｸUB" w:hint="eastAsia"/>
                          <w:sz w:val="120"/>
                          <w:szCs w:val="120"/>
                          <w14:textOutline w14:w="9525" w14:cap="rnd" w14:cmpd="sng" w14:algn="ctr">
                            <w14:solidFill>
                              <w14:schemeClr w14:val="bg1"/>
                            </w14:solidFill>
                            <w14:prstDash w14:val="solid"/>
                            <w14:bevel/>
                          </w14:textOutline>
                        </w:rPr>
                        <w:t>２</w:t>
                      </w:r>
                      <w:r w:rsidRPr="00734182">
                        <w:rPr>
                          <w:rFonts w:ascii="HGP創英角ｺﾞｼｯｸUB" w:eastAsia="HGP創英角ｺﾞｼｯｸUB" w:hAnsi="HGP創英角ｺﾞｼｯｸUB" w:hint="eastAsia"/>
                          <w:sz w:val="120"/>
                          <w:szCs w:val="120"/>
                          <w14:textOutline w14:w="9525" w14:cap="rnd" w14:cmpd="sng" w14:algn="ctr">
                            <w14:solidFill>
                              <w14:schemeClr w14:val="bg1"/>
                            </w14:solidFill>
                            <w14:prstDash w14:val="solid"/>
                            <w14:bevel/>
                          </w14:textOutline>
                        </w:rPr>
                        <w:t>００</w:t>
                      </w:r>
                      <w:r w:rsidRPr="008E61E7">
                        <w:rPr>
                          <w:rFonts w:ascii="HGP創英角ｺﾞｼｯｸUB" w:eastAsia="HGP創英角ｺﾞｼｯｸUB" w:hAnsi="HGP創英角ｺﾞｼｯｸUB" w:hint="eastAsia"/>
                          <w:sz w:val="56"/>
                          <w:szCs w:val="56"/>
                          <w14:textOutline w14:w="9525" w14:cap="rnd" w14:cmpd="sng" w14:algn="ctr">
                            <w14:solidFill>
                              <w14:schemeClr w14:val="bg1"/>
                            </w14:solidFill>
                            <w14:prstDash w14:val="solid"/>
                            <w14:bevel/>
                          </w14:textOutline>
                        </w:rPr>
                        <w:t>万円</w:t>
                      </w:r>
                    </w:p>
                    <w:p w:rsidR="00EE2C50" w:rsidRPr="00734182" w:rsidRDefault="00EE2C50" w:rsidP="00EE2C50">
                      <w:pPr>
                        <w:spacing w:line="0" w:lineRule="atLeast"/>
                        <w:jc w:val="center"/>
                        <w:rPr>
                          <w:rFonts w:ascii="HGP創英角ｺﾞｼｯｸUB" w:eastAsia="HGP創英角ｺﾞｼｯｸUB" w:hAnsi="HGP創英角ｺﾞｼｯｸUB"/>
                          <w:sz w:val="40"/>
                          <w:szCs w:val="40"/>
                          <w14:textOutline w14:w="9525" w14:cap="rnd" w14:cmpd="sng" w14:algn="ctr">
                            <w14:solidFill>
                              <w14:schemeClr w14:val="bg1"/>
                            </w14:solidFill>
                            <w14:prstDash w14:val="solid"/>
                            <w14:bevel/>
                          </w14:textOutline>
                        </w:rPr>
                      </w:pPr>
                      <w:r w:rsidRPr="00734182">
                        <w:rPr>
                          <w:rFonts w:ascii="HGP創英角ｺﾞｼｯｸUB" w:eastAsia="HGP創英角ｺﾞｼｯｸUB" w:hAnsi="HGP創英角ｺﾞｼｯｸUB" w:hint="eastAsia"/>
                          <w:sz w:val="40"/>
                          <w:szCs w:val="40"/>
                          <w14:textOutline w14:w="9525" w14:cap="rnd" w14:cmpd="sng" w14:algn="ctr">
                            <w14:solidFill>
                              <w14:schemeClr w14:val="bg1"/>
                            </w14:solidFill>
                            <w14:prstDash w14:val="solid"/>
                            <w14:bevel/>
                          </w14:textOutline>
                        </w:rPr>
                        <w:t>（最大）</w:t>
                      </w:r>
                    </w:p>
                  </w:txbxContent>
                </v:textbox>
              </v:shape>
            </w:pict>
          </mc:Fallback>
        </mc:AlternateContent>
      </w:r>
      <w:r w:rsidR="002A5F44">
        <w:rPr>
          <w:noProof/>
        </w:rPr>
        <mc:AlternateContent>
          <mc:Choice Requires="wps">
            <w:drawing>
              <wp:anchor distT="0" distB="0" distL="114300" distR="114300" simplePos="0" relativeHeight="251599358" behindDoc="0" locked="0" layoutInCell="1" allowOverlap="1" wp14:anchorId="0CE1CE68" wp14:editId="4DB82E18">
                <wp:simplePos x="0" y="0"/>
                <wp:positionH relativeFrom="column">
                  <wp:posOffset>3619500</wp:posOffset>
                </wp:positionH>
                <wp:positionV relativeFrom="paragraph">
                  <wp:posOffset>2095500</wp:posOffset>
                </wp:positionV>
                <wp:extent cx="2828925" cy="1905000"/>
                <wp:effectExtent l="57150" t="38100" r="85725" b="95250"/>
                <wp:wrapNone/>
                <wp:docPr id="20" name="楕円 20"/>
                <wp:cNvGraphicFramePr/>
                <a:graphic xmlns:a="http://schemas.openxmlformats.org/drawingml/2006/main">
                  <a:graphicData uri="http://schemas.microsoft.com/office/word/2010/wordprocessingShape">
                    <wps:wsp>
                      <wps:cNvSpPr/>
                      <wps:spPr>
                        <a:xfrm>
                          <a:off x="0" y="0"/>
                          <a:ext cx="2828925" cy="1905000"/>
                        </a:xfrm>
                        <a:prstGeom prst="ellipse">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B6D4C8" id="楕円 20" o:spid="_x0000_s1026" style="position:absolute;left:0;text-align:left;margin-left:285pt;margin-top:165pt;width:222.75pt;height:150pt;z-index:2515993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" fillcolor="#fbcaa2 [1625]" strokecolor="#f68c36 [3049]">
                <v:fill color2="#fdefe3 [505]" rotate="t" angle="180" colors="0 #ffbe86;22938f #ffd0aa;1 #ffebdb" focus="100%" type="gradient"/>
                <v:shadow on="t" color="black" opacity="24903f" origin=",.5" offset="0,.55556mm"/>
              </v:oval>
            </w:pict>
          </mc:Fallback>
        </mc:AlternateContent>
      </w:r>
      <w:r w:rsidR="00F26C04">
        <w:rPr>
          <w:noProof/>
        </w:rPr>
        <mc:AlternateContent>
          <mc:Choice Requires="wps">
            <w:drawing>
              <wp:anchor distT="0" distB="0" distL="114300" distR="114300" simplePos="0" relativeHeight="251724288" behindDoc="0" locked="0" layoutInCell="1" allowOverlap="1">
                <wp:simplePos x="0" y="0"/>
                <wp:positionH relativeFrom="margin">
                  <wp:posOffset>-76200</wp:posOffset>
                </wp:positionH>
                <wp:positionV relativeFrom="paragraph">
                  <wp:posOffset>4086226</wp:posOffset>
                </wp:positionV>
                <wp:extent cx="2667000" cy="19621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667000" cy="1962150"/>
                        </a:xfrm>
                        <a:prstGeom prst="rect">
                          <a:avLst/>
                        </a:prstGeom>
                        <a:noFill/>
                        <a:ln w="6350">
                          <a:noFill/>
                        </a:ln>
                      </wps:spPr>
                      <wps:txbx>
                        <w:txbxContent>
                          <w:p w:rsidR="00B007B3" w:rsidRPr="005612D1" w:rsidRDefault="008A1AC9" w:rsidP="00441D12">
                            <w:pPr>
                              <w:spacing w:line="360" w:lineRule="exact"/>
                              <w:ind w:firstLineChars="100" w:firstLine="260"/>
                              <w:rPr>
                                <w:rFonts w:asciiTheme="minorEastAsia" w:hAnsiTheme="minorEastAsia"/>
                                <w:sz w:val="26"/>
                                <w:szCs w:val="26"/>
                              </w:rPr>
                            </w:pPr>
                            <w:r w:rsidRPr="005612D1">
                              <w:rPr>
                                <w:rFonts w:asciiTheme="minorEastAsia" w:hAnsiTheme="minorEastAsia" w:hint="eastAsia"/>
                                <w:sz w:val="26"/>
                                <w:szCs w:val="26"/>
                              </w:rPr>
                              <w:t>国の</w:t>
                            </w:r>
                            <w:r w:rsidRPr="005612D1">
                              <w:rPr>
                                <w:rFonts w:asciiTheme="minorEastAsia" w:hAnsiTheme="minorEastAsia"/>
                                <w:sz w:val="26"/>
                                <w:szCs w:val="26"/>
                              </w:rPr>
                              <w:t>「持続化給付金</w:t>
                            </w:r>
                            <w:r w:rsidRPr="005612D1">
                              <w:rPr>
                                <w:rFonts w:asciiTheme="minorEastAsia" w:hAnsiTheme="minorEastAsia" w:hint="eastAsia"/>
                                <w:sz w:val="26"/>
                                <w:szCs w:val="26"/>
                              </w:rPr>
                              <w:t>」</w:t>
                            </w:r>
                            <w:r w:rsidR="00EE0E3E" w:rsidRPr="005612D1">
                              <w:rPr>
                                <w:rFonts w:asciiTheme="minorEastAsia" w:hAnsiTheme="minorEastAsia" w:hint="eastAsia"/>
                                <w:sz w:val="26"/>
                                <w:szCs w:val="26"/>
                              </w:rPr>
                              <w:t>が雑所得</w:t>
                            </w:r>
                            <w:r w:rsidR="00EE0E3E" w:rsidRPr="005612D1">
                              <w:rPr>
                                <w:rFonts w:asciiTheme="minorEastAsia" w:hAnsiTheme="minorEastAsia"/>
                                <w:sz w:val="26"/>
                                <w:szCs w:val="26"/>
                              </w:rPr>
                              <w:t>・給与所得で確定申告しているフリーランス・個人事業主や、</w:t>
                            </w:r>
                            <w:r w:rsidR="00EE0E3E" w:rsidRPr="005612D1">
                              <w:rPr>
                                <w:rFonts w:asciiTheme="minorEastAsia" w:hAnsiTheme="minorEastAsia" w:hint="eastAsia"/>
                                <w:sz w:val="26"/>
                                <w:szCs w:val="26"/>
                              </w:rPr>
                              <w:t>今年</w:t>
                            </w:r>
                            <w:r w:rsidR="00F26C04">
                              <w:rPr>
                                <w:rFonts w:asciiTheme="minorEastAsia" w:hAnsiTheme="minorEastAsia"/>
                                <w:sz w:val="26"/>
                                <w:szCs w:val="26"/>
                              </w:rPr>
                              <w:t>3月まで</w:t>
                            </w:r>
                            <w:r w:rsidR="00EE0E3E" w:rsidRPr="005612D1">
                              <w:rPr>
                                <w:rFonts w:asciiTheme="minorEastAsia" w:hAnsiTheme="minorEastAsia" w:hint="eastAsia"/>
                                <w:sz w:val="26"/>
                                <w:szCs w:val="26"/>
                              </w:rPr>
                              <w:t>の新規開業者も</w:t>
                            </w:r>
                            <w:r w:rsidR="00EE0E3E" w:rsidRPr="005612D1">
                              <w:rPr>
                                <w:rFonts w:asciiTheme="minorEastAsia" w:hAnsiTheme="minorEastAsia"/>
                                <w:sz w:val="26"/>
                                <w:szCs w:val="26"/>
                              </w:rPr>
                              <w:t>対象になり</w:t>
                            </w:r>
                            <w:r w:rsidR="00EE0E3E" w:rsidRPr="005612D1">
                              <w:rPr>
                                <w:rFonts w:asciiTheme="minorEastAsia" w:hAnsiTheme="minorEastAsia" w:hint="eastAsia"/>
                                <w:sz w:val="26"/>
                                <w:szCs w:val="26"/>
                              </w:rPr>
                              <w:t>ました。</w:t>
                            </w:r>
                            <w:r w:rsidRPr="005612D1">
                              <w:rPr>
                                <w:rFonts w:asciiTheme="minorEastAsia" w:hAnsiTheme="minorEastAsia" w:hint="eastAsia"/>
                                <w:sz w:val="26"/>
                                <w:szCs w:val="26"/>
                              </w:rPr>
                              <w:t>民商では</w:t>
                            </w:r>
                            <w:r w:rsidRPr="005612D1">
                              <w:rPr>
                                <w:rFonts w:asciiTheme="minorEastAsia" w:hAnsiTheme="minorEastAsia"/>
                                <w:sz w:val="26"/>
                                <w:szCs w:val="26"/>
                              </w:rPr>
                              <w:t>、</w:t>
                            </w:r>
                            <w:r w:rsidR="00EE0E3E" w:rsidRPr="005612D1">
                              <w:rPr>
                                <w:rFonts w:asciiTheme="minorEastAsia" w:hAnsiTheme="minorEastAsia" w:hint="eastAsia"/>
                                <w:sz w:val="26"/>
                                <w:szCs w:val="26"/>
                              </w:rPr>
                              <w:t>「ネット</w:t>
                            </w:r>
                            <w:r w:rsidR="00833FCD" w:rsidRPr="005612D1">
                              <w:rPr>
                                <w:rFonts w:asciiTheme="minorEastAsia" w:hAnsiTheme="minorEastAsia"/>
                                <w:sz w:val="26"/>
                                <w:szCs w:val="26"/>
                              </w:rPr>
                              <w:t>申請の仕方が</w:t>
                            </w:r>
                            <w:r w:rsidR="00C86FAE" w:rsidRPr="005612D1">
                              <w:rPr>
                                <w:rFonts w:asciiTheme="minorEastAsia" w:hAnsiTheme="minorEastAsia"/>
                                <w:sz w:val="26"/>
                                <w:szCs w:val="26"/>
                              </w:rPr>
                              <w:t>よく分からない</w:t>
                            </w:r>
                            <w:r w:rsidR="00C86FAE" w:rsidRPr="005612D1">
                              <w:rPr>
                                <w:rFonts w:asciiTheme="minorEastAsia" w:hAnsiTheme="minorEastAsia" w:hint="eastAsia"/>
                                <w:sz w:val="26"/>
                                <w:szCs w:val="26"/>
                              </w:rPr>
                              <w:t>」…</w:t>
                            </w:r>
                            <w:r w:rsidR="00833FCD" w:rsidRPr="005612D1">
                              <w:rPr>
                                <w:rFonts w:asciiTheme="minorEastAsia" w:hAnsiTheme="minorEastAsia" w:hint="eastAsia"/>
                                <w:sz w:val="26"/>
                                <w:szCs w:val="26"/>
                              </w:rPr>
                              <w:t>そん</w:t>
                            </w:r>
                            <w:r w:rsidR="00C86FAE" w:rsidRPr="005612D1">
                              <w:rPr>
                                <w:rFonts w:asciiTheme="minorEastAsia" w:hAnsiTheme="minorEastAsia"/>
                                <w:sz w:val="26"/>
                                <w:szCs w:val="26"/>
                              </w:rPr>
                              <w:t>な</w:t>
                            </w:r>
                            <w:r w:rsidRPr="005612D1">
                              <w:rPr>
                                <w:rFonts w:asciiTheme="minorEastAsia" w:hAnsiTheme="minorEastAsia"/>
                                <w:sz w:val="26"/>
                                <w:szCs w:val="26"/>
                              </w:rPr>
                              <w:t>悩み</w:t>
                            </w:r>
                            <w:r w:rsidR="00EE0E3E" w:rsidRPr="005612D1">
                              <w:rPr>
                                <w:rFonts w:asciiTheme="minorEastAsia" w:hAnsiTheme="minorEastAsia" w:hint="eastAsia"/>
                                <w:sz w:val="26"/>
                                <w:szCs w:val="26"/>
                              </w:rPr>
                              <w:t>に応えて</w:t>
                            </w:r>
                            <w:r w:rsidR="00EE0E3E" w:rsidRPr="005612D1">
                              <w:rPr>
                                <w:rFonts w:asciiTheme="minorEastAsia" w:hAnsiTheme="minorEastAsia"/>
                                <w:sz w:val="26"/>
                                <w:szCs w:val="26"/>
                              </w:rPr>
                              <w:t>手続き</w:t>
                            </w:r>
                            <w:r w:rsidR="00EE0E3E" w:rsidRPr="005612D1">
                              <w:rPr>
                                <w:rFonts w:asciiTheme="minorEastAsia" w:hAnsiTheme="minorEastAsia" w:hint="eastAsia"/>
                                <w:sz w:val="26"/>
                                <w:szCs w:val="26"/>
                              </w:rPr>
                              <w:t>を</w:t>
                            </w:r>
                            <w:r w:rsidRPr="005612D1">
                              <w:rPr>
                                <w:rFonts w:asciiTheme="minorEastAsia" w:hAnsiTheme="minorEastAsia"/>
                                <w:sz w:val="26"/>
                                <w:szCs w:val="26"/>
                              </w:rPr>
                              <w:t>応援</w:t>
                            </w:r>
                            <w:r w:rsidRPr="005612D1">
                              <w:rPr>
                                <w:rFonts w:asciiTheme="minorEastAsia" w:hAnsiTheme="minorEastAsia" w:hint="eastAsia"/>
                                <w:sz w:val="26"/>
                                <w:szCs w:val="26"/>
                              </w:rPr>
                              <w:t>しています</w:t>
                            </w:r>
                            <w:r w:rsidRPr="005612D1">
                              <w:rPr>
                                <w:rFonts w:asciiTheme="minorEastAsia" w:hAnsiTheme="minorEastAsia"/>
                                <w:sz w:val="26"/>
                                <w:szCs w:val="26"/>
                              </w:rPr>
                              <w:t>。</w:t>
                            </w:r>
                            <w:r w:rsidR="00441D12" w:rsidRPr="005612D1">
                              <w:rPr>
                                <w:rFonts w:asciiTheme="minorEastAsia" w:hAnsiTheme="minorEastAsia" w:hint="eastAsia"/>
                                <w:sz w:val="26"/>
                                <w:szCs w:val="26"/>
                              </w:rPr>
                              <w:t>お気軽にご</w:t>
                            </w:r>
                            <w:r w:rsidR="00C86FAE" w:rsidRPr="005612D1">
                              <w:rPr>
                                <w:rFonts w:asciiTheme="minorEastAsia" w:hAnsiTheme="minorEastAsia"/>
                                <w:sz w:val="26"/>
                                <w:szCs w:val="26"/>
                              </w:rPr>
                              <w:t>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left:0;text-align:left;margin-left:-6pt;margin-top:321.75pt;width:210pt;height:154.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" filled="f" stroked="f" strokeweight=".5pt">
                <v:textbox>
                  <w:txbxContent>
                    <w:p w:rsidR="00B007B3" w:rsidRPr="005612D1" w:rsidRDefault="008A1AC9" w:rsidP="00441D12">
                      <w:pPr>
                        <w:spacing w:line="360" w:lineRule="exact"/>
                        <w:ind w:firstLineChars="100" w:firstLine="260"/>
                        <w:rPr>
                          <w:rFonts w:asciiTheme="minorEastAsia" w:hAnsiTheme="minorEastAsia"/>
                          <w:sz w:val="26"/>
                          <w:szCs w:val="26"/>
                        </w:rPr>
                      </w:pPr>
                      <w:r w:rsidRPr="005612D1">
                        <w:rPr>
                          <w:rFonts w:asciiTheme="minorEastAsia" w:hAnsiTheme="minorEastAsia" w:hint="eastAsia"/>
                          <w:sz w:val="26"/>
                          <w:szCs w:val="26"/>
                        </w:rPr>
                        <w:t>国の</w:t>
                      </w:r>
                      <w:r w:rsidRPr="005612D1">
                        <w:rPr>
                          <w:rFonts w:asciiTheme="minorEastAsia" w:hAnsiTheme="minorEastAsia"/>
                          <w:sz w:val="26"/>
                          <w:szCs w:val="26"/>
                        </w:rPr>
                        <w:t>「持続化給付金</w:t>
                      </w:r>
                      <w:r w:rsidRPr="005612D1">
                        <w:rPr>
                          <w:rFonts w:asciiTheme="minorEastAsia" w:hAnsiTheme="minorEastAsia" w:hint="eastAsia"/>
                          <w:sz w:val="26"/>
                          <w:szCs w:val="26"/>
                        </w:rPr>
                        <w:t>」</w:t>
                      </w:r>
                      <w:r w:rsidR="00EE0E3E" w:rsidRPr="005612D1">
                        <w:rPr>
                          <w:rFonts w:asciiTheme="minorEastAsia" w:hAnsiTheme="minorEastAsia" w:hint="eastAsia"/>
                          <w:sz w:val="26"/>
                          <w:szCs w:val="26"/>
                        </w:rPr>
                        <w:t>が雑所得</w:t>
                      </w:r>
                      <w:r w:rsidR="00EE0E3E" w:rsidRPr="005612D1">
                        <w:rPr>
                          <w:rFonts w:asciiTheme="minorEastAsia" w:hAnsiTheme="minorEastAsia"/>
                          <w:sz w:val="26"/>
                          <w:szCs w:val="26"/>
                        </w:rPr>
                        <w:t>・給与所得で確定申告しているフリーランス・個人事業主や、</w:t>
                      </w:r>
                      <w:r w:rsidR="00EE0E3E" w:rsidRPr="005612D1">
                        <w:rPr>
                          <w:rFonts w:asciiTheme="minorEastAsia" w:hAnsiTheme="minorEastAsia" w:hint="eastAsia"/>
                          <w:sz w:val="26"/>
                          <w:szCs w:val="26"/>
                        </w:rPr>
                        <w:t>今年</w:t>
                      </w:r>
                      <w:r w:rsidR="00F26C04">
                        <w:rPr>
                          <w:rFonts w:asciiTheme="minorEastAsia" w:hAnsiTheme="minorEastAsia"/>
                          <w:sz w:val="26"/>
                          <w:szCs w:val="26"/>
                        </w:rPr>
                        <w:t>3月まで</w:t>
                      </w:r>
                      <w:r w:rsidR="00EE0E3E" w:rsidRPr="005612D1">
                        <w:rPr>
                          <w:rFonts w:asciiTheme="minorEastAsia" w:hAnsiTheme="minorEastAsia" w:hint="eastAsia"/>
                          <w:sz w:val="26"/>
                          <w:szCs w:val="26"/>
                        </w:rPr>
                        <w:t>の新規開業者も</w:t>
                      </w:r>
                      <w:r w:rsidR="00EE0E3E" w:rsidRPr="005612D1">
                        <w:rPr>
                          <w:rFonts w:asciiTheme="minorEastAsia" w:hAnsiTheme="minorEastAsia"/>
                          <w:sz w:val="26"/>
                          <w:szCs w:val="26"/>
                        </w:rPr>
                        <w:t>対象になり</w:t>
                      </w:r>
                      <w:r w:rsidR="00EE0E3E" w:rsidRPr="005612D1">
                        <w:rPr>
                          <w:rFonts w:asciiTheme="minorEastAsia" w:hAnsiTheme="minorEastAsia" w:hint="eastAsia"/>
                          <w:sz w:val="26"/>
                          <w:szCs w:val="26"/>
                        </w:rPr>
                        <w:t>ました。</w:t>
                      </w:r>
                      <w:r w:rsidRPr="005612D1">
                        <w:rPr>
                          <w:rFonts w:asciiTheme="minorEastAsia" w:hAnsiTheme="minorEastAsia" w:hint="eastAsia"/>
                          <w:sz w:val="26"/>
                          <w:szCs w:val="26"/>
                        </w:rPr>
                        <w:t>民商では</w:t>
                      </w:r>
                      <w:r w:rsidRPr="005612D1">
                        <w:rPr>
                          <w:rFonts w:asciiTheme="minorEastAsia" w:hAnsiTheme="minorEastAsia"/>
                          <w:sz w:val="26"/>
                          <w:szCs w:val="26"/>
                        </w:rPr>
                        <w:t>、</w:t>
                      </w:r>
                      <w:r w:rsidR="00EE0E3E" w:rsidRPr="005612D1">
                        <w:rPr>
                          <w:rFonts w:asciiTheme="minorEastAsia" w:hAnsiTheme="minorEastAsia" w:hint="eastAsia"/>
                          <w:sz w:val="26"/>
                          <w:szCs w:val="26"/>
                        </w:rPr>
                        <w:t>「ネット</w:t>
                      </w:r>
                      <w:r w:rsidR="00833FCD" w:rsidRPr="005612D1">
                        <w:rPr>
                          <w:rFonts w:asciiTheme="minorEastAsia" w:hAnsiTheme="minorEastAsia"/>
                          <w:sz w:val="26"/>
                          <w:szCs w:val="26"/>
                        </w:rPr>
                        <w:t>申請の仕方が</w:t>
                      </w:r>
                      <w:r w:rsidR="00C86FAE" w:rsidRPr="005612D1">
                        <w:rPr>
                          <w:rFonts w:asciiTheme="minorEastAsia" w:hAnsiTheme="minorEastAsia"/>
                          <w:sz w:val="26"/>
                          <w:szCs w:val="26"/>
                        </w:rPr>
                        <w:t>よく分からない</w:t>
                      </w:r>
                      <w:r w:rsidR="00C86FAE" w:rsidRPr="005612D1">
                        <w:rPr>
                          <w:rFonts w:asciiTheme="minorEastAsia" w:hAnsiTheme="minorEastAsia" w:hint="eastAsia"/>
                          <w:sz w:val="26"/>
                          <w:szCs w:val="26"/>
                        </w:rPr>
                        <w:t>」…</w:t>
                      </w:r>
                      <w:r w:rsidR="00833FCD" w:rsidRPr="005612D1">
                        <w:rPr>
                          <w:rFonts w:asciiTheme="minorEastAsia" w:hAnsiTheme="minorEastAsia" w:hint="eastAsia"/>
                          <w:sz w:val="26"/>
                          <w:szCs w:val="26"/>
                        </w:rPr>
                        <w:t>そん</w:t>
                      </w:r>
                      <w:r w:rsidR="00C86FAE" w:rsidRPr="005612D1">
                        <w:rPr>
                          <w:rFonts w:asciiTheme="minorEastAsia" w:hAnsiTheme="minorEastAsia"/>
                          <w:sz w:val="26"/>
                          <w:szCs w:val="26"/>
                        </w:rPr>
                        <w:t>な</w:t>
                      </w:r>
                      <w:r w:rsidRPr="005612D1">
                        <w:rPr>
                          <w:rFonts w:asciiTheme="minorEastAsia" w:hAnsiTheme="minorEastAsia"/>
                          <w:sz w:val="26"/>
                          <w:szCs w:val="26"/>
                        </w:rPr>
                        <w:t>悩み</w:t>
                      </w:r>
                      <w:r w:rsidR="00EE0E3E" w:rsidRPr="005612D1">
                        <w:rPr>
                          <w:rFonts w:asciiTheme="minorEastAsia" w:hAnsiTheme="minorEastAsia" w:hint="eastAsia"/>
                          <w:sz w:val="26"/>
                          <w:szCs w:val="26"/>
                        </w:rPr>
                        <w:t>に応えて</w:t>
                      </w:r>
                      <w:r w:rsidR="00EE0E3E" w:rsidRPr="005612D1">
                        <w:rPr>
                          <w:rFonts w:asciiTheme="minorEastAsia" w:hAnsiTheme="minorEastAsia"/>
                          <w:sz w:val="26"/>
                          <w:szCs w:val="26"/>
                        </w:rPr>
                        <w:t>手続き</w:t>
                      </w:r>
                      <w:r w:rsidR="00EE0E3E" w:rsidRPr="005612D1">
                        <w:rPr>
                          <w:rFonts w:asciiTheme="minorEastAsia" w:hAnsiTheme="minorEastAsia" w:hint="eastAsia"/>
                          <w:sz w:val="26"/>
                          <w:szCs w:val="26"/>
                        </w:rPr>
                        <w:t>を</w:t>
                      </w:r>
                      <w:r w:rsidRPr="005612D1">
                        <w:rPr>
                          <w:rFonts w:asciiTheme="minorEastAsia" w:hAnsiTheme="minorEastAsia"/>
                          <w:sz w:val="26"/>
                          <w:szCs w:val="26"/>
                        </w:rPr>
                        <w:t>応援</w:t>
                      </w:r>
                      <w:r w:rsidRPr="005612D1">
                        <w:rPr>
                          <w:rFonts w:asciiTheme="minorEastAsia" w:hAnsiTheme="minorEastAsia" w:hint="eastAsia"/>
                          <w:sz w:val="26"/>
                          <w:szCs w:val="26"/>
                        </w:rPr>
                        <w:t>しています</w:t>
                      </w:r>
                      <w:r w:rsidRPr="005612D1">
                        <w:rPr>
                          <w:rFonts w:asciiTheme="minorEastAsia" w:hAnsiTheme="minorEastAsia"/>
                          <w:sz w:val="26"/>
                          <w:szCs w:val="26"/>
                        </w:rPr>
                        <w:t>。</w:t>
                      </w:r>
                      <w:r w:rsidR="00441D12" w:rsidRPr="005612D1">
                        <w:rPr>
                          <w:rFonts w:asciiTheme="minorEastAsia" w:hAnsiTheme="minorEastAsia" w:hint="eastAsia"/>
                          <w:sz w:val="26"/>
                          <w:szCs w:val="26"/>
                        </w:rPr>
                        <w:t>お気軽にご</w:t>
                      </w:r>
                      <w:r w:rsidR="00C86FAE" w:rsidRPr="005612D1">
                        <w:rPr>
                          <w:rFonts w:asciiTheme="minorEastAsia" w:hAnsiTheme="minorEastAsia"/>
                          <w:sz w:val="26"/>
                          <w:szCs w:val="26"/>
                        </w:rPr>
                        <w:t>相談ください</w:t>
                      </w:r>
                    </w:p>
                  </w:txbxContent>
                </v:textbox>
                <w10:wrap anchorx="margin"/>
              </v:shape>
            </w:pict>
          </mc:Fallback>
        </mc:AlternateContent>
      </w:r>
      <w:r w:rsidR="00474F32">
        <w:rPr>
          <w:noProof/>
        </w:rPr>
        <mc:AlternateContent>
          <mc:Choice Requires="wps">
            <w:drawing>
              <wp:anchor distT="0" distB="0" distL="114300" distR="114300" simplePos="0" relativeHeight="251677184" behindDoc="0" locked="0" layoutInCell="1" allowOverlap="1" wp14:anchorId="01274935" wp14:editId="5B301FD6">
                <wp:simplePos x="0" y="0"/>
                <wp:positionH relativeFrom="margin">
                  <wp:posOffset>2543175</wp:posOffset>
                </wp:positionH>
                <wp:positionV relativeFrom="paragraph">
                  <wp:posOffset>4124325</wp:posOffset>
                </wp:positionV>
                <wp:extent cx="4286250" cy="19240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286250" cy="192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69CB" w:rsidRDefault="00734182" w:rsidP="00441D12">
                            <w:pPr>
                              <w:spacing w:line="320" w:lineRule="exact"/>
                              <w:rPr>
                                <w:rFonts w:asciiTheme="majorEastAsia" w:eastAsiaTheme="majorEastAsia" w:hAnsiTheme="majorEastAsia"/>
                                <w:sz w:val="24"/>
                                <w:szCs w:val="24"/>
                              </w:rPr>
                            </w:pPr>
                            <w:r w:rsidRPr="008069CB">
                              <w:rPr>
                                <w:rFonts w:asciiTheme="majorEastAsia" w:eastAsiaTheme="majorEastAsia" w:hAnsiTheme="majorEastAsia" w:hint="eastAsia"/>
                                <w:sz w:val="24"/>
                                <w:szCs w:val="24"/>
                              </w:rPr>
                              <w:t>【給付対象者】</w:t>
                            </w:r>
                          </w:p>
                          <w:p w:rsidR="00734182" w:rsidRDefault="00EE0E3E" w:rsidP="00EE0E3E">
                            <w:pPr>
                              <w:spacing w:line="320" w:lineRule="exact"/>
                              <w:ind w:leftChars="100" w:left="210"/>
                              <w:rPr>
                                <w:rFonts w:asciiTheme="minorEastAsia" w:hAnsiTheme="minorEastAsia"/>
                                <w:sz w:val="24"/>
                                <w:szCs w:val="24"/>
                              </w:rPr>
                            </w:pPr>
                            <w:r>
                              <w:rPr>
                                <w:rFonts w:asciiTheme="minorEastAsia" w:hAnsiTheme="minorEastAsia" w:hint="eastAsia"/>
                                <w:sz w:val="24"/>
                                <w:szCs w:val="24"/>
                              </w:rPr>
                              <w:t>①</w:t>
                            </w:r>
                            <w:r w:rsidR="00734182" w:rsidRPr="008069CB">
                              <w:rPr>
                                <w:rFonts w:asciiTheme="minorEastAsia" w:hAnsiTheme="minorEastAsia" w:hint="eastAsia"/>
                                <w:sz w:val="24"/>
                                <w:szCs w:val="24"/>
                              </w:rPr>
                              <w:t>新型コロナウイルス感染症の影響により、</w:t>
                            </w:r>
                            <w:r w:rsidR="00833FCD">
                              <w:rPr>
                                <w:rFonts w:asciiTheme="minorEastAsia" w:hAnsiTheme="minorEastAsia" w:hint="eastAsia"/>
                                <w:sz w:val="24"/>
                                <w:szCs w:val="24"/>
                              </w:rPr>
                              <w:t>今年</w:t>
                            </w:r>
                            <w:r w:rsidR="00833FCD">
                              <w:rPr>
                                <w:rFonts w:asciiTheme="minorEastAsia" w:hAnsiTheme="minorEastAsia"/>
                                <w:sz w:val="24"/>
                                <w:szCs w:val="24"/>
                              </w:rPr>
                              <w:t>1月以降の</w:t>
                            </w:r>
                            <w:r w:rsidR="00734182" w:rsidRPr="008069CB">
                              <w:rPr>
                                <w:rFonts w:asciiTheme="minorEastAsia" w:hAnsiTheme="minorEastAsia" w:hint="eastAsia"/>
                                <w:sz w:val="24"/>
                                <w:szCs w:val="24"/>
                              </w:rPr>
                              <w:t>売</w:t>
                            </w:r>
                            <w:r w:rsidR="00B007B3" w:rsidRPr="008069CB">
                              <w:rPr>
                                <w:rFonts w:asciiTheme="minorEastAsia" w:hAnsiTheme="minorEastAsia" w:hint="eastAsia"/>
                                <w:sz w:val="24"/>
                                <w:szCs w:val="24"/>
                              </w:rPr>
                              <w:t>り</w:t>
                            </w:r>
                            <w:r w:rsidR="00734182" w:rsidRPr="008069CB">
                              <w:rPr>
                                <w:rFonts w:asciiTheme="minorEastAsia" w:hAnsiTheme="minorEastAsia" w:hint="eastAsia"/>
                                <w:sz w:val="24"/>
                                <w:szCs w:val="24"/>
                              </w:rPr>
                              <w:t>上</w:t>
                            </w:r>
                            <w:r w:rsidR="00B007B3" w:rsidRPr="008069CB">
                              <w:rPr>
                                <w:rFonts w:asciiTheme="minorEastAsia" w:hAnsiTheme="minorEastAsia" w:hint="eastAsia"/>
                                <w:sz w:val="24"/>
                                <w:szCs w:val="24"/>
                              </w:rPr>
                              <w:t>げ</w:t>
                            </w:r>
                            <w:r w:rsidR="00734182" w:rsidRPr="008069CB">
                              <w:rPr>
                                <w:rFonts w:asciiTheme="minorEastAsia" w:hAnsiTheme="minorEastAsia" w:hint="eastAsia"/>
                                <w:sz w:val="24"/>
                                <w:szCs w:val="24"/>
                              </w:rPr>
                              <w:t>が前年同月</w:t>
                            </w:r>
                            <w:bookmarkStart w:id="0" w:name="_GoBack"/>
                            <w:bookmarkEnd w:id="0"/>
                            <w:r w:rsidR="00734182" w:rsidRPr="008069CB">
                              <w:rPr>
                                <w:rFonts w:asciiTheme="minorEastAsia" w:hAnsiTheme="minorEastAsia" w:hint="eastAsia"/>
                                <w:sz w:val="24"/>
                                <w:szCs w:val="24"/>
                              </w:rPr>
                              <w:t>比で50％以上減少している</w:t>
                            </w:r>
                            <w:r w:rsidR="008069CB">
                              <w:rPr>
                                <w:rFonts w:asciiTheme="minorEastAsia" w:hAnsiTheme="minorEastAsia" w:hint="eastAsia"/>
                                <w:sz w:val="24"/>
                                <w:szCs w:val="24"/>
                              </w:rPr>
                              <w:t>フリーランスを含む</w:t>
                            </w:r>
                            <w:r w:rsidR="008069CB">
                              <w:rPr>
                                <w:rFonts w:asciiTheme="minorEastAsia" w:hAnsiTheme="minorEastAsia"/>
                                <w:sz w:val="24"/>
                                <w:szCs w:val="24"/>
                              </w:rPr>
                              <w:t>個人事業者と中小企業</w:t>
                            </w:r>
                            <w:r w:rsidR="008069CB">
                              <w:rPr>
                                <w:rFonts w:asciiTheme="minorEastAsia" w:hAnsiTheme="minorEastAsia" w:hint="eastAsia"/>
                                <w:sz w:val="24"/>
                                <w:szCs w:val="24"/>
                              </w:rPr>
                              <w:t>（</w:t>
                            </w:r>
                            <w:r w:rsidR="008069CB">
                              <w:rPr>
                                <w:rFonts w:asciiTheme="minorEastAsia" w:hAnsiTheme="minorEastAsia"/>
                                <w:sz w:val="24"/>
                                <w:szCs w:val="24"/>
                              </w:rPr>
                              <w:t>法人）</w:t>
                            </w:r>
                          </w:p>
                          <w:p w:rsidR="00EE0E3E" w:rsidRDefault="00EE0E3E" w:rsidP="00EE0E3E">
                            <w:pPr>
                              <w:spacing w:line="320" w:lineRule="exact"/>
                              <w:ind w:leftChars="100" w:left="210"/>
                              <w:rPr>
                                <w:rFonts w:asciiTheme="minorEastAsia" w:hAnsiTheme="minorEastAsia"/>
                                <w:sz w:val="24"/>
                                <w:szCs w:val="24"/>
                              </w:rPr>
                            </w:pPr>
                            <w:r>
                              <w:rPr>
                                <w:rFonts w:asciiTheme="minorEastAsia" w:hAnsiTheme="minorEastAsia" w:hint="eastAsia"/>
                                <w:sz w:val="24"/>
                                <w:szCs w:val="24"/>
                              </w:rPr>
                              <w:t>②</w:t>
                            </w:r>
                            <w:r w:rsidRPr="00EE0E3E">
                              <w:rPr>
                                <w:rFonts w:asciiTheme="minorEastAsia" w:hAnsiTheme="minorEastAsia" w:hint="eastAsia"/>
                                <w:sz w:val="24"/>
                                <w:szCs w:val="24"/>
                              </w:rPr>
                              <w:t>今年の対象月の収入が昨年の月平均収入と比べて50%以上減少している雇用契約によらない業務委託契約等に</w:t>
                            </w:r>
                            <w:r>
                              <w:rPr>
                                <w:rFonts w:asciiTheme="minorEastAsia" w:hAnsiTheme="minorEastAsia" w:hint="eastAsia"/>
                                <w:sz w:val="24"/>
                                <w:szCs w:val="24"/>
                              </w:rPr>
                              <w:t>よる</w:t>
                            </w:r>
                            <w:r w:rsidRPr="00EE0E3E">
                              <w:rPr>
                                <w:rFonts w:asciiTheme="minorEastAsia" w:hAnsiTheme="minorEastAsia" w:hint="eastAsia"/>
                                <w:sz w:val="24"/>
                                <w:szCs w:val="24"/>
                              </w:rPr>
                              <w:t>収入</w:t>
                            </w:r>
                            <w:r>
                              <w:rPr>
                                <w:rFonts w:asciiTheme="minorEastAsia" w:hAnsiTheme="minorEastAsia" w:hint="eastAsia"/>
                                <w:sz w:val="24"/>
                                <w:szCs w:val="24"/>
                              </w:rPr>
                              <w:t>を</w:t>
                            </w:r>
                            <w:r w:rsidRPr="00EE0E3E">
                              <w:rPr>
                                <w:rFonts w:asciiTheme="minorEastAsia" w:hAnsiTheme="minorEastAsia" w:hint="eastAsia"/>
                                <w:sz w:val="24"/>
                                <w:szCs w:val="24"/>
                              </w:rPr>
                              <w:t>雑所得・給与所得として</w:t>
                            </w:r>
                            <w:r>
                              <w:rPr>
                                <w:rFonts w:asciiTheme="minorEastAsia" w:hAnsiTheme="minorEastAsia" w:hint="eastAsia"/>
                                <w:sz w:val="24"/>
                                <w:szCs w:val="24"/>
                              </w:rPr>
                              <w:t>確定申告</w:t>
                            </w:r>
                            <w:r w:rsidRPr="00EE0E3E">
                              <w:rPr>
                                <w:rFonts w:asciiTheme="minorEastAsia" w:hAnsiTheme="minorEastAsia" w:hint="eastAsia"/>
                                <w:sz w:val="24"/>
                                <w:szCs w:val="24"/>
                              </w:rPr>
                              <w:t>して</w:t>
                            </w:r>
                            <w:r>
                              <w:rPr>
                                <w:rFonts w:asciiTheme="minorEastAsia" w:hAnsiTheme="minorEastAsia" w:hint="eastAsia"/>
                                <w:sz w:val="24"/>
                                <w:szCs w:val="24"/>
                              </w:rPr>
                              <w:t>いるフリーランスを含む個人事業者</w:t>
                            </w:r>
                          </w:p>
                          <w:p w:rsidR="00EE0E3E" w:rsidRPr="008069CB" w:rsidRDefault="00EE0E3E" w:rsidP="00EE0E3E">
                            <w:pPr>
                              <w:spacing w:line="320" w:lineRule="exact"/>
                              <w:ind w:leftChars="100" w:left="210"/>
                              <w:rPr>
                                <w:rFonts w:asciiTheme="minorEastAsia" w:hAnsiTheme="minorEastAsia"/>
                                <w:sz w:val="24"/>
                                <w:szCs w:val="24"/>
                              </w:rPr>
                            </w:pPr>
                            <w:r>
                              <w:rPr>
                                <w:rFonts w:asciiTheme="minorEastAsia" w:hAnsiTheme="minorEastAsia" w:hint="eastAsia"/>
                                <w:sz w:val="24"/>
                                <w:szCs w:val="24"/>
                              </w:rPr>
                              <w:t>③</w:t>
                            </w:r>
                            <w:r w:rsidRPr="00EE0E3E">
                              <w:rPr>
                                <w:rFonts w:asciiTheme="minorEastAsia" w:hAnsiTheme="minorEastAsia" w:hint="eastAsia"/>
                                <w:sz w:val="24"/>
                                <w:szCs w:val="24"/>
                              </w:rPr>
                              <w:t>2020年1月</w:t>
                            </w:r>
                            <w:r>
                              <w:rPr>
                                <w:rFonts w:asciiTheme="minorEastAsia" w:hAnsiTheme="minorEastAsia" w:hint="eastAsia"/>
                                <w:sz w:val="24"/>
                                <w:szCs w:val="24"/>
                              </w:rPr>
                              <w:t>～</w:t>
                            </w:r>
                            <w:r w:rsidRPr="00EE0E3E">
                              <w:rPr>
                                <w:rFonts w:asciiTheme="minorEastAsia" w:hAnsiTheme="minorEastAsia" w:hint="eastAsia"/>
                                <w:sz w:val="24"/>
                                <w:szCs w:val="24"/>
                              </w:rPr>
                              <w:t>3月の間に創業した</w:t>
                            </w:r>
                            <w:r>
                              <w:rPr>
                                <w:rFonts w:asciiTheme="minorEastAsia" w:hAnsiTheme="minorEastAsia" w:hint="eastAsia"/>
                                <w:sz w:val="24"/>
                                <w:szCs w:val="24"/>
                              </w:rPr>
                              <w:t>個人</w:t>
                            </w:r>
                            <w:r w:rsidRPr="00EE0E3E">
                              <w:rPr>
                                <w:rFonts w:asciiTheme="minorEastAsia" w:hAnsiTheme="minorEastAsia" w:hint="eastAsia"/>
                                <w:sz w:val="24"/>
                                <w:szCs w:val="24"/>
                              </w:rPr>
                              <w:t>事業者</w:t>
                            </w:r>
                            <w:r>
                              <w:rPr>
                                <w:rFonts w:asciiTheme="minorEastAsia" w:hAnsiTheme="minorEastAsia" w:hint="eastAsia"/>
                                <w:sz w:val="24"/>
                                <w:szCs w:val="24"/>
                              </w:rPr>
                              <w:t>と</w:t>
                            </w:r>
                            <w:r>
                              <w:rPr>
                                <w:rFonts w:asciiTheme="minorEastAsia" w:hAnsiTheme="minorEastAsia"/>
                                <w:sz w:val="24"/>
                                <w:szCs w:val="24"/>
                              </w:rPr>
                              <w:t>中小企業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74935" id="テキスト ボックス 8" o:spid="_x0000_s1033" type="#_x0000_t202" style="position:absolute;left:0;text-align:left;margin-left:200.25pt;margin-top:324.75pt;width:337.5pt;height:151.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" filled="f" stroked="f" strokeweight=".5pt">
                <v:textbox>
                  <w:txbxContent>
                    <w:p w:rsidR="008069CB" w:rsidRDefault="00734182" w:rsidP="00441D12">
                      <w:pPr>
                        <w:spacing w:line="320" w:lineRule="exact"/>
                        <w:rPr>
                          <w:rFonts w:asciiTheme="majorEastAsia" w:eastAsiaTheme="majorEastAsia" w:hAnsiTheme="majorEastAsia"/>
                          <w:sz w:val="24"/>
                          <w:szCs w:val="24"/>
                        </w:rPr>
                      </w:pPr>
                      <w:r w:rsidRPr="008069CB">
                        <w:rPr>
                          <w:rFonts w:asciiTheme="majorEastAsia" w:eastAsiaTheme="majorEastAsia" w:hAnsiTheme="majorEastAsia" w:hint="eastAsia"/>
                          <w:sz w:val="24"/>
                          <w:szCs w:val="24"/>
                        </w:rPr>
                        <w:t>【給付対象者】</w:t>
                      </w:r>
                    </w:p>
                    <w:p w:rsidR="00734182" w:rsidRDefault="00EE0E3E" w:rsidP="00EE0E3E">
                      <w:pPr>
                        <w:spacing w:line="320" w:lineRule="exact"/>
                        <w:ind w:leftChars="100" w:left="210"/>
                        <w:rPr>
                          <w:rFonts w:asciiTheme="minorEastAsia" w:hAnsiTheme="minorEastAsia"/>
                          <w:sz w:val="24"/>
                          <w:szCs w:val="24"/>
                        </w:rPr>
                      </w:pPr>
                      <w:r>
                        <w:rPr>
                          <w:rFonts w:asciiTheme="minorEastAsia" w:hAnsiTheme="minorEastAsia" w:hint="eastAsia"/>
                          <w:sz w:val="24"/>
                          <w:szCs w:val="24"/>
                        </w:rPr>
                        <w:t>①</w:t>
                      </w:r>
                      <w:r w:rsidR="00734182" w:rsidRPr="008069CB">
                        <w:rPr>
                          <w:rFonts w:asciiTheme="minorEastAsia" w:hAnsiTheme="minorEastAsia" w:hint="eastAsia"/>
                          <w:sz w:val="24"/>
                          <w:szCs w:val="24"/>
                        </w:rPr>
                        <w:t>新型コロナウイルス感染症の影響により、</w:t>
                      </w:r>
                      <w:r w:rsidR="00833FCD">
                        <w:rPr>
                          <w:rFonts w:asciiTheme="minorEastAsia" w:hAnsiTheme="minorEastAsia" w:hint="eastAsia"/>
                          <w:sz w:val="24"/>
                          <w:szCs w:val="24"/>
                        </w:rPr>
                        <w:t>今年</w:t>
                      </w:r>
                      <w:r w:rsidR="00833FCD">
                        <w:rPr>
                          <w:rFonts w:asciiTheme="minorEastAsia" w:hAnsiTheme="minorEastAsia"/>
                          <w:sz w:val="24"/>
                          <w:szCs w:val="24"/>
                        </w:rPr>
                        <w:t>1月以降の</w:t>
                      </w:r>
                      <w:r w:rsidR="00734182" w:rsidRPr="008069CB">
                        <w:rPr>
                          <w:rFonts w:asciiTheme="minorEastAsia" w:hAnsiTheme="minorEastAsia" w:hint="eastAsia"/>
                          <w:sz w:val="24"/>
                          <w:szCs w:val="24"/>
                        </w:rPr>
                        <w:t>売</w:t>
                      </w:r>
                      <w:r w:rsidR="00B007B3" w:rsidRPr="008069CB">
                        <w:rPr>
                          <w:rFonts w:asciiTheme="minorEastAsia" w:hAnsiTheme="minorEastAsia" w:hint="eastAsia"/>
                          <w:sz w:val="24"/>
                          <w:szCs w:val="24"/>
                        </w:rPr>
                        <w:t>り</w:t>
                      </w:r>
                      <w:r w:rsidR="00734182" w:rsidRPr="008069CB">
                        <w:rPr>
                          <w:rFonts w:asciiTheme="minorEastAsia" w:hAnsiTheme="minorEastAsia" w:hint="eastAsia"/>
                          <w:sz w:val="24"/>
                          <w:szCs w:val="24"/>
                        </w:rPr>
                        <w:t>上</w:t>
                      </w:r>
                      <w:r w:rsidR="00B007B3" w:rsidRPr="008069CB">
                        <w:rPr>
                          <w:rFonts w:asciiTheme="minorEastAsia" w:hAnsiTheme="minorEastAsia" w:hint="eastAsia"/>
                          <w:sz w:val="24"/>
                          <w:szCs w:val="24"/>
                        </w:rPr>
                        <w:t>げ</w:t>
                      </w:r>
                      <w:r w:rsidR="00734182" w:rsidRPr="008069CB">
                        <w:rPr>
                          <w:rFonts w:asciiTheme="minorEastAsia" w:hAnsiTheme="minorEastAsia" w:hint="eastAsia"/>
                          <w:sz w:val="24"/>
                          <w:szCs w:val="24"/>
                        </w:rPr>
                        <w:t>が前年同月比で50％以上減少している</w:t>
                      </w:r>
                      <w:r w:rsidR="008069CB">
                        <w:rPr>
                          <w:rFonts w:asciiTheme="minorEastAsia" w:hAnsiTheme="minorEastAsia" w:hint="eastAsia"/>
                          <w:sz w:val="24"/>
                          <w:szCs w:val="24"/>
                        </w:rPr>
                        <w:t>フリーランスを含む</w:t>
                      </w:r>
                      <w:r w:rsidR="008069CB">
                        <w:rPr>
                          <w:rFonts w:asciiTheme="minorEastAsia" w:hAnsiTheme="minorEastAsia"/>
                          <w:sz w:val="24"/>
                          <w:szCs w:val="24"/>
                        </w:rPr>
                        <w:t>個人事業者と中小企業</w:t>
                      </w:r>
                      <w:r w:rsidR="008069CB">
                        <w:rPr>
                          <w:rFonts w:asciiTheme="minorEastAsia" w:hAnsiTheme="minorEastAsia" w:hint="eastAsia"/>
                          <w:sz w:val="24"/>
                          <w:szCs w:val="24"/>
                        </w:rPr>
                        <w:t>（</w:t>
                      </w:r>
                      <w:r w:rsidR="008069CB">
                        <w:rPr>
                          <w:rFonts w:asciiTheme="minorEastAsia" w:hAnsiTheme="minorEastAsia"/>
                          <w:sz w:val="24"/>
                          <w:szCs w:val="24"/>
                        </w:rPr>
                        <w:t>法人）</w:t>
                      </w:r>
                    </w:p>
                    <w:p w:rsidR="00EE0E3E" w:rsidRDefault="00EE0E3E" w:rsidP="00EE0E3E">
                      <w:pPr>
                        <w:spacing w:line="320" w:lineRule="exact"/>
                        <w:ind w:leftChars="100" w:left="210"/>
                        <w:rPr>
                          <w:rFonts w:asciiTheme="minorEastAsia" w:hAnsiTheme="minorEastAsia"/>
                          <w:sz w:val="24"/>
                          <w:szCs w:val="24"/>
                        </w:rPr>
                      </w:pPr>
                      <w:r>
                        <w:rPr>
                          <w:rFonts w:asciiTheme="minorEastAsia" w:hAnsiTheme="minorEastAsia" w:hint="eastAsia"/>
                          <w:sz w:val="24"/>
                          <w:szCs w:val="24"/>
                        </w:rPr>
                        <w:t>②</w:t>
                      </w:r>
                      <w:r w:rsidRPr="00EE0E3E">
                        <w:rPr>
                          <w:rFonts w:asciiTheme="minorEastAsia" w:hAnsiTheme="minorEastAsia" w:hint="eastAsia"/>
                          <w:sz w:val="24"/>
                          <w:szCs w:val="24"/>
                        </w:rPr>
                        <w:t>今年の対象月の収入が昨年の月平均収入と比べて50%以上減少している雇用契約によらない業務委託契約等に</w:t>
                      </w:r>
                      <w:r>
                        <w:rPr>
                          <w:rFonts w:asciiTheme="minorEastAsia" w:hAnsiTheme="minorEastAsia" w:hint="eastAsia"/>
                          <w:sz w:val="24"/>
                          <w:szCs w:val="24"/>
                        </w:rPr>
                        <w:t>よる</w:t>
                      </w:r>
                      <w:r w:rsidRPr="00EE0E3E">
                        <w:rPr>
                          <w:rFonts w:asciiTheme="minorEastAsia" w:hAnsiTheme="minorEastAsia" w:hint="eastAsia"/>
                          <w:sz w:val="24"/>
                          <w:szCs w:val="24"/>
                        </w:rPr>
                        <w:t>収入</w:t>
                      </w:r>
                      <w:r>
                        <w:rPr>
                          <w:rFonts w:asciiTheme="minorEastAsia" w:hAnsiTheme="minorEastAsia" w:hint="eastAsia"/>
                          <w:sz w:val="24"/>
                          <w:szCs w:val="24"/>
                        </w:rPr>
                        <w:t>を</w:t>
                      </w:r>
                      <w:r w:rsidRPr="00EE0E3E">
                        <w:rPr>
                          <w:rFonts w:asciiTheme="minorEastAsia" w:hAnsiTheme="minorEastAsia" w:hint="eastAsia"/>
                          <w:sz w:val="24"/>
                          <w:szCs w:val="24"/>
                        </w:rPr>
                        <w:t>雑所得・給与所得として</w:t>
                      </w:r>
                      <w:r>
                        <w:rPr>
                          <w:rFonts w:asciiTheme="minorEastAsia" w:hAnsiTheme="minorEastAsia" w:hint="eastAsia"/>
                          <w:sz w:val="24"/>
                          <w:szCs w:val="24"/>
                        </w:rPr>
                        <w:t>確定申告</w:t>
                      </w:r>
                      <w:r w:rsidRPr="00EE0E3E">
                        <w:rPr>
                          <w:rFonts w:asciiTheme="minorEastAsia" w:hAnsiTheme="minorEastAsia" w:hint="eastAsia"/>
                          <w:sz w:val="24"/>
                          <w:szCs w:val="24"/>
                        </w:rPr>
                        <w:t>して</w:t>
                      </w:r>
                      <w:r>
                        <w:rPr>
                          <w:rFonts w:asciiTheme="minorEastAsia" w:hAnsiTheme="minorEastAsia" w:hint="eastAsia"/>
                          <w:sz w:val="24"/>
                          <w:szCs w:val="24"/>
                        </w:rPr>
                        <w:t>いるフリーランスを含む個人事業者</w:t>
                      </w:r>
                    </w:p>
                    <w:p w:rsidR="00EE0E3E" w:rsidRPr="008069CB" w:rsidRDefault="00EE0E3E" w:rsidP="00EE0E3E">
                      <w:pPr>
                        <w:spacing w:line="320" w:lineRule="exact"/>
                        <w:ind w:leftChars="100" w:left="210"/>
                        <w:rPr>
                          <w:rFonts w:asciiTheme="minorEastAsia" w:hAnsiTheme="minorEastAsia"/>
                          <w:sz w:val="24"/>
                          <w:szCs w:val="24"/>
                        </w:rPr>
                      </w:pPr>
                      <w:r>
                        <w:rPr>
                          <w:rFonts w:asciiTheme="minorEastAsia" w:hAnsiTheme="minorEastAsia" w:hint="eastAsia"/>
                          <w:sz w:val="24"/>
                          <w:szCs w:val="24"/>
                        </w:rPr>
                        <w:t>③</w:t>
                      </w:r>
                      <w:r w:rsidRPr="00EE0E3E">
                        <w:rPr>
                          <w:rFonts w:asciiTheme="minorEastAsia" w:hAnsiTheme="minorEastAsia" w:hint="eastAsia"/>
                          <w:sz w:val="24"/>
                          <w:szCs w:val="24"/>
                        </w:rPr>
                        <w:t>2020年1月</w:t>
                      </w:r>
                      <w:r>
                        <w:rPr>
                          <w:rFonts w:asciiTheme="minorEastAsia" w:hAnsiTheme="minorEastAsia" w:hint="eastAsia"/>
                          <w:sz w:val="24"/>
                          <w:szCs w:val="24"/>
                        </w:rPr>
                        <w:t>～</w:t>
                      </w:r>
                      <w:r w:rsidRPr="00EE0E3E">
                        <w:rPr>
                          <w:rFonts w:asciiTheme="minorEastAsia" w:hAnsiTheme="minorEastAsia" w:hint="eastAsia"/>
                          <w:sz w:val="24"/>
                          <w:szCs w:val="24"/>
                        </w:rPr>
                        <w:t>3月の間に創業した</w:t>
                      </w:r>
                      <w:r>
                        <w:rPr>
                          <w:rFonts w:asciiTheme="minorEastAsia" w:hAnsiTheme="minorEastAsia" w:hint="eastAsia"/>
                          <w:sz w:val="24"/>
                          <w:szCs w:val="24"/>
                        </w:rPr>
                        <w:t>個人</w:t>
                      </w:r>
                      <w:r w:rsidRPr="00EE0E3E">
                        <w:rPr>
                          <w:rFonts w:asciiTheme="minorEastAsia" w:hAnsiTheme="minorEastAsia" w:hint="eastAsia"/>
                          <w:sz w:val="24"/>
                          <w:szCs w:val="24"/>
                        </w:rPr>
                        <w:t>事業者</w:t>
                      </w:r>
                      <w:r>
                        <w:rPr>
                          <w:rFonts w:asciiTheme="minorEastAsia" w:hAnsiTheme="minorEastAsia" w:hint="eastAsia"/>
                          <w:sz w:val="24"/>
                          <w:szCs w:val="24"/>
                        </w:rPr>
                        <w:t>と</w:t>
                      </w:r>
                      <w:r>
                        <w:rPr>
                          <w:rFonts w:asciiTheme="minorEastAsia" w:hAnsiTheme="minorEastAsia"/>
                          <w:sz w:val="24"/>
                          <w:szCs w:val="24"/>
                        </w:rPr>
                        <w:t>中小企業</w:t>
                      </w:r>
                    </w:p>
                  </w:txbxContent>
                </v:textbox>
                <w10:wrap anchorx="margin"/>
              </v:shape>
            </w:pict>
          </mc:Fallback>
        </mc:AlternateContent>
      </w:r>
      <w:r w:rsidR="00F26C04">
        <w:rPr>
          <w:noProof/>
        </w:rPr>
        <mc:AlternateContent>
          <mc:Choice Requires="wps">
            <w:drawing>
              <wp:anchor distT="0" distB="0" distL="114300" distR="114300" simplePos="0" relativeHeight="251621888" behindDoc="0" locked="0" layoutInCell="1" allowOverlap="1" wp14:anchorId="51802BC8" wp14:editId="3D1C6DAD">
                <wp:simplePos x="0" y="0"/>
                <wp:positionH relativeFrom="margin">
                  <wp:align>right</wp:align>
                </wp:positionH>
                <wp:positionV relativeFrom="paragraph">
                  <wp:posOffset>7981950</wp:posOffset>
                </wp:positionV>
                <wp:extent cx="2407920" cy="1400810"/>
                <wp:effectExtent l="0" t="0" r="11430" b="27940"/>
                <wp:wrapNone/>
                <wp:docPr id="6" name="1 つの角を丸めた四角形 6"/>
                <wp:cNvGraphicFramePr/>
                <a:graphic xmlns:a="http://schemas.openxmlformats.org/drawingml/2006/main">
                  <a:graphicData uri="http://schemas.microsoft.com/office/word/2010/wordprocessingShape">
                    <wps:wsp>
                      <wps:cNvSpPr/>
                      <wps:spPr>
                        <a:xfrm>
                          <a:off x="0" y="0"/>
                          <a:ext cx="2407920" cy="1400810"/>
                        </a:xfrm>
                        <a:prstGeom prst="snipRoundRect">
                          <a:avLst>
                            <a:gd name="adj1" fmla="val 10372"/>
                            <a:gd name="adj2" fmla="val 785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0E9" w:rsidRPr="00401620" w:rsidRDefault="007F40E9" w:rsidP="00401620">
                            <w:pPr>
                              <w:spacing w:line="0" w:lineRule="atLeast"/>
                              <w:rPr>
                                <w:rFonts w:ascii="UD デジタル 教科書体 NK-B" w:eastAsia="UD デジタル 教科書体 NK-B"/>
                                <w:color w:val="000000" w:themeColor="text1"/>
                                <w:sz w:val="28"/>
                                <w:szCs w:val="28"/>
                              </w:rPr>
                            </w:pPr>
                            <w:r w:rsidRPr="00401620">
                              <w:rPr>
                                <w:rFonts w:ascii="UD デジタル 教科書体 NK-B" w:eastAsia="UD デジタル 教科書体 NK-B" w:hint="eastAsia"/>
                                <w:color w:val="000000" w:themeColor="text1"/>
                                <w:sz w:val="28"/>
                                <w:szCs w:val="28"/>
                              </w:rPr>
                              <w:t>お問い合わせ</w:t>
                            </w:r>
                            <w:r w:rsidR="00401620">
                              <w:rPr>
                                <w:rFonts w:ascii="UD デジタル 教科書体 NK-B" w:eastAsia="UD デジタル 教科書体 NK-B" w:hint="eastAsia"/>
                                <w:color w:val="000000" w:themeColor="text1"/>
                                <w:sz w:val="28"/>
                                <w:szCs w:val="28"/>
                              </w:rPr>
                              <w:t>は</w:t>
                            </w:r>
                            <w:r w:rsidR="00401620">
                              <w:rPr>
                                <w:rFonts w:ascii="UD デジタル 教科書体 NK-B" w:eastAsia="UD デジタル 教科書体 NK-B"/>
                                <w:color w:val="000000" w:themeColor="text1"/>
                                <w:sz w:val="28"/>
                                <w:szCs w:val="28"/>
                              </w:rPr>
                              <w:t>下記まで</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02BC8" id="1 つの角を丸めた四角形 6" o:spid="_x0000_s1032" style="position:absolute;left:0;text-align:left;margin-left:138.4pt;margin-top:628.5pt;width:189.6pt;height:110.3pt;z-index:251621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2407920,1400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" adj="-11796480,,5400" path="m145292,l2297886,r110034,110034l2407920,1400810,,1400810,,145292c,65049,65049,,145292,xe" filled="f" strokecolor="black [3213]" strokeweight="2pt">
                <v:stroke joinstyle="miter"/>
                <v:formulas/>
                <v:path arrowok="t" o:connecttype="custom" o:connectlocs="145292,0;2297886,0;2407920,110034;2407920,1400810;0,1400810;0,145292;145292,0" o:connectangles="0,0,0,0,0,0,0" textboxrect="0,0,2407920,1400810"/>
                <v:textbox inset=",0">
                  <w:txbxContent>
                    <w:p w:rsidR="007F40E9" w:rsidRPr="00401620" w:rsidRDefault="007F40E9" w:rsidP="00401620">
                      <w:pPr>
                        <w:spacing w:line="0" w:lineRule="atLeast"/>
                        <w:rPr>
                          <w:rFonts w:ascii="UD デジタル 教科書体 NK-B" w:eastAsia="UD デジタル 教科書体 NK-B"/>
                          <w:color w:val="000000" w:themeColor="text1"/>
                          <w:sz w:val="28"/>
                          <w:szCs w:val="28"/>
                        </w:rPr>
                      </w:pPr>
                      <w:r w:rsidRPr="00401620">
                        <w:rPr>
                          <w:rFonts w:ascii="UD デジタル 教科書体 NK-B" w:eastAsia="UD デジタル 教科書体 NK-B" w:hint="eastAsia"/>
                          <w:color w:val="000000" w:themeColor="text1"/>
                          <w:sz w:val="28"/>
                          <w:szCs w:val="28"/>
                        </w:rPr>
                        <w:t>お問い合わせ</w:t>
                      </w:r>
                      <w:r w:rsidR="00401620">
                        <w:rPr>
                          <w:rFonts w:ascii="UD デジタル 教科書体 NK-B" w:eastAsia="UD デジタル 教科書体 NK-B" w:hint="eastAsia"/>
                          <w:color w:val="000000" w:themeColor="text1"/>
                          <w:sz w:val="28"/>
                          <w:szCs w:val="28"/>
                        </w:rPr>
                        <w:t>は</w:t>
                      </w:r>
                      <w:r w:rsidR="00401620">
                        <w:rPr>
                          <w:rFonts w:ascii="UD デジタル 教科書体 NK-B" w:eastAsia="UD デジタル 教科書体 NK-B"/>
                          <w:color w:val="000000" w:themeColor="text1"/>
                          <w:sz w:val="28"/>
                          <w:szCs w:val="28"/>
                        </w:rPr>
                        <w:t>下記まで</w:t>
                      </w:r>
                    </w:p>
                  </w:txbxContent>
                </v:textbox>
                <w10:wrap anchorx="margin"/>
              </v:shape>
            </w:pict>
          </mc:Fallback>
        </mc:AlternateContent>
      </w:r>
      <w:r w:rsidR="00F26C04">
        <w:rPr>
          <w:noProof/>
        </w:rPr>
        <mc:AlternateContent>
          <mc:Choice Requires="wps">
            <w:drawing>
              <wp:anchor distT="0" distB="0" distL="114300" distR="114300" simplePos="0" relativeHeight="251725312" behindDoc="0" locked="0" layoutInCell="1" allowOverlap="1">
                <wp:simplePos x="0" y="0"/>
                <wp:positionH relativeFrom="margin">
                  <wp:posOffset>4029075</wp:posOffset>
                </wp:positionH>
                <wp:positionV relativeFrom="paragraph">
                  <wp:posOffset>9410700</wp:posOffset>
                </wp:positionV>
                <wp:extent cx="2614295" cy="3429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614295" cy="342900"/>
                        </a:xfrm>
                        <a:prstGeom prst="rect">
                          <a:avLst/>
                        </a:prstGeom>
                        <a:solidFill>
                          <a:schemeClr val="lt1"/>
                        </a:solidFill>
                        <a:ln w="6350">
                          <a:noFill/>
                        </a:ln>
                      </wps:spPr>
                      <wps:txbx>
                        <w:txbxContent>
                          <w:p w:rsidR="00401620" w:rsidRPr="00F26C04" w:rsidRDefault="00401620" w:rsidP="007A34DE">
                            <w:pPr>
                              <w:spacing w:line="0" w:lineRule="atLeast"/>
                              <w:ind w:left="160" w:hangingChars="100" w:hanging="160"/>
                              <w:rPr>
                                <w:rFonts w:asciiTheme="majorEastAsia" w:eastAsiaTheme="majorEastAsia" w:hAnsiTheme="majorEastAsia"/>
                                <w:sz w:val="16"/>
                                <w:szCs w:val="16"/>
                              </w:rPr>
                            </w:pPr>
                            <w:r w:rsidRPr="00F26C04">
                              <w:rPr>
                                <w:rFonts w:asciiTheme="majorEastAsia" w:eastAsiaTheme="majorEastAsia" w:hAnsiTheme="majorEastAsia" w:hint="eastAsia"/>
                                <w:sz w:val="16"/>
                                <w:szCs w:val="16"/>
                              </w:rPr>
                              <w:t>※</w:t>
                            </w:r>
                            <w:r w:rsidRPr="00F26C04">
                              <w:rPr>
                                <w:rFonts w:asciiTheme="majorEastAsia" w:eastAsiaTheme="majorEastAsia" w:hAnsiTheme="majorEastAsia"/>
                                <w:sz w:val="16"/>
                                <w:szCs w:val="16"/>
                              </w:rPr>
                              <w:t>新型コロナウイルスの感染</w:t>
                            </w:r>
                            <w:r w:rsidRPr="00F26C04">
                              <w:rPr>
                                <w:rFonts w:asciiTheme="majorEastAsia" w:eastAsiaTheme="majorEastAsia" w:hAnsiTheme="majorEastAsia" w:hint="eastAsia"/>
                                <w:sz w:val="16"/>
                                <w:szCs w:val="16"/>
                              </w:rPr>
                              <w:t>拡大</w:t>
                            </w:r>
                            <w:r w:rsidRPr="00F26C04">
                              <w:rPr>
                                <w:rFonts w:asciiTheme="majorEastAsia" w:eastAsiaTheme="majorEastAsia" w:hAnsiTheme="majorEastAsia"/>
                                <w:sz w:val="16"/>
                                <w:szCs w:val="16"/>
                              </w:rPr>
                              <w:t>を予防</w:t>
                            </w:r>
                            <w:r w:rsidRPr="00F26C04">
                              <w:rPr>
                                <w:rFonts w:asciiTheme="majorEastAsia" w:eastAsiaTheme="majorEastAsia" w:hAnsiTheme="majorEastAsia" w:hint="eastAsia"/>
                                <w:sz w:val="16"/>
                                <w:szCs w:val="16"/>
                              </w:rPr>
                              <w:t>する</w:t>
                            </w:r>
                            <w:r w:rsidRPr="00F26C04">
                              <w:rPr>
                                <w:rFonts w:asciiTheme="majorEastAsia" w:eastAsiaTheme="majorEastAsia" w:hAnsiTheme="majorEastAsia"/>
                                <w:sz w:val="16"/>
                                <w:szCs w:val="16"/>
                              </w:rPr>
                              <w:t>ため</w:t>
                            </w:r>
                            <w:r w:rsidRPr="00F26C04">
                              <w:rPr>
                                <w:rFonts w:asciiTheme="majorEastAsia" w:eastAsiaTheme="majorEastAsia" w:hAnsiTheme="majorEastAsia" w:hint="eastAsia"/>
                                <w:sz w:val="16"/>
                                <w:szCs w:val="16"/>
                              </w:rPr>
                              <w:t>、</w:t>
                            </w:r>
                            <w:r w:rsidRPr="00F26C04">
                              <w:rPr>
                                <w:rFonts w:asciiTheme="majorEastAsia" w:eastAsiaTheme="majorEastAsia" w:hAnsiTheme="majorEastAsia"/>
                                <w:sz w:val="16"/>
                                <w:szCs w:val="16"/>
                              </w:rPr>
                              <w:t>ご相談の際は、まず電話・メール</w:t>
                            </w:r>
                            <w:r w:rsidRPr="00F26C04">
                              <w:rPr>
                                <w:rFonts w:asciiTheme="majorEastAsia" w:eastAsiaTheme="majorEastAsia" w:hAnsiTheme="majorEastAsia" w:hint="eastAsia"/>
                                <w:sz w:val="16"/>
                                <w:szCs w:val="16"/>
                              </w:rPr>
                              <w:t>で</w:t>
                            </w:r>
                            <w:r w:rsidRPr="00F26C04">
                              <w:rPr>
                                <w:rFonts w:asciiTheme="majorEastAsia" w:eastAsiaTheme="majorEastAsia" w:hAnsiTheme="majorEastAsia"/>
                                <w:sz w:val="16"/>
                                <w:szCs w:val="16"/>
                              </w:rPr>
                              <w:t>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3" type="#_x0000_t202" style="position:absolute;left:0;text-align:left;margin-left:317.25pt;margin-top:741pt;width:205.85pt;height:27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" fillcolor="white [3201]" stroked="f" strokeweight=".5pt">
                <v:textbox>
                  <w:txbxContent>
                    <w:p w:rsidR="00401620" w:rsidRPr="00F26C04" w:rsidRDefault="00401620" w:rsidP="007A34DE">
                      <w:pPr>
                        <w:spacing w:line="0" w:lineRule="atLeast"/>
                        <w:ind w:left="160" w:hangingChars="100" w:hanging="160"/>
                        <w:rPr>
                          <w:rFonts w:asciiTheme="majorEastAsia" w:eastAsiaTheme="majorEastAsia" w:hAnsiTheme="majorEastAsia"/>
                          <w:sz w:val="16"/>
                          <w:szCs w:val="16"/>
                        </w:rPr>
                      </w:pPr>
                      <w:r w:rsidRPr="00F26C04">
                        <w:rPr>
                          <w:rFonts w:asciiTheme="majorEastAsia" w:eastAsiaTheme="majorEastAsia" w:hAnsiTheme="majorEastAsia" w:hint="eastAsia"/>
                          <w:sz w:val="16"/>
                          <w:szCs w:val="16"/>
                        </w:rPr>
                        <w:t>※</w:t>
                      </w:r>
                      <w:r w:rsidRPr="00F26C04">
                        <w:rPr>
                          <w:rFonts w:asciiTheme="majorEastAsia" w:eastAsiaTheme="majorEastAsia" w:hAnsiTheme="majorEastAsia"/>
                          <w:sz w:val="16"/>
                          <w:szCs w:val="16"/>
                        </w:rPr>
                        <w:t>新型コロナウイルスの感染</w:t>
                      </w:r>
                      <w:r w:rsidRPr="00F26C04">
                        <w:rPr>
                          <w:rFonts w:asciiTheme="majorEastAsia" w:eastAsiaTheme="majorEastAsia" w:hAnsiTheme="majorEastAsia" w:hint="eastAsia"/>
                          <w:sz w:val="16"/>
                          <w:szCs w:val="16"/>
                        </w:rPr>
                        <w:t>拡大</w:t>
                      </w:r>
                      <w:r w:rsidRPr="00F26C04">
                        <w:rPr>
                          <w:rFonts w:asciiTheme="majorEastAsia" w:eastAsiaTheme="majorEastAsia" w:hAnsiTheme="majorEastAsia"/>
                          <w:sz w:val="16"/>
                          <w:szCs w:val="16"/>
                        </w:rPr>
                        <w:t>を予防</w:t>
                      </w:r>
                      <w:r w:rsidRPr="00F26C04">
                        <w:rPr>
                          <w:rFonts w:asciiTheme="majorEastAsia" w:eastAsiaTheme="majorEastAsia" w:hAnsiTheme="majorEastAsia" w:hint="eastAsia"/>
                          <w:sz w:val="16"/>
                          <w:szCs w:val="16"/>
                        </w:rPr>
                        <w:t>する</w:t>
                      </w:r>
                      <w:r w:rsidRPr="00F26C04">
                        <w:rPr>
                          <w:rFonts w:asciiTheme="majorEastAsia" w:eastAsiaTheme="majorEastAsia" w:hAnsiTheme="majorEastAsia"/>
                          <w:sz w:val="16"/>
                          <w:szCs w:val="16"/>
                        </w:rPr>
                        <w:t>ため</w:t>
                      </w:r>
                      <w:r w:rsidRPr="00F26C04">
                        <w:rPr>
                          <w:rFonts w:asciiTheme="majorEastAsia" w:eastAsiaTheme="majorEastAsia" w:hAnsiTheme="majorEastAsia" w:hint="eastAsia"/>
                          <w:sz w:val="16"/>
                          <w:szCs w:val="16"/>
                        </w:rPr>
                        <w:t>、</w:t>
                      </w:r>
                      <w:r w:rsidRPr="00F26C04">
                        <w:rPr>
                          <w:rFonts w:asciiTheme="majorEastAsia" w:eastAsiaTheme="majorEastAsia" w:hAnsiTheme="majorEastAsia"/>
                          <w:sz w:val="16"/>
                          <w:szCs w:val="16"/>
                        </w:rPr>
                        <w:t>ご相談の際は、まず電話・メール</w:t>
                      </w:r>
                      <w:r w:rsidRPr="00F26C04">
                        <w:rPr>
                          <w:rFonts w:asciiTheme="majorEastAsia" w:eastAsiaTheme="majorEastAsia" w:hAnsiTheme="majorEastAsia" w:hint="eastAsia"/>
                          <w:sz w:val="16"/>
                          <w:szCs w:val="16"/>
                        </w:rPr>
                        <w:t>で</w:t>
                      </w:r>
                      <w:r w:rsidRPr="00F26C04">
                        <w:rPr>
                          <w:rFonts w:asciiTheme="majorEastAsia" w:eastAsiaTheme="majorEastAsia" w:hAnsiTheme="majorEastAsia"/>
                          <w:sz w:val="16"/>
                          <w:szCs w:val="16"/>
                        </w:rPr>
                        <w:t>ご連絡ください。</w:t>
                      </w:r>
                    </w:p>
                  </w:txbxContent>
                </v:textbox>
                <w10:wrap anchorx="margin"/>
              </v:shape>
            </w:pict>
          </mc:Fallback>
        </mc:AlternateContent>
      </w:r>
      <w:r w:rsidR="00F26C04">
        <w:rPr>
          <w:noProof/>
        </w:rPr>
        <mc:AlternateContent>
          <mc:Choice Requires="wpg">
            <w:drawing>
              <wp:anchor distT="0" distB="0" distL="114300" distR="114300" simplePos="0" relativeHeight="251601408" behindDoc="0" locked="0" layoutInCell="1" allowOverlap="1">
                <wp:simplePos x="0" y="0"/>
                <wp:positionH relativeFrom="column">
                  <wp:posOffset>-133350</wp:posOffset>
                </wp:positionH>
                <wp:positionV relativeFrom="paragraph">
                  <wp:posOffset>7769860</wp:posOffset>
                </wp:positionV>
                <wp:extent cx="4398010" cy="1650365"/>
                <wp:effectExtent l="0" t="0" r="0" b="6985"/>
                <wp:wrapNone/>
                <wp:docPr id="1" name="グループ化 1"/>
                <wp:cNvGraphicFramePr/>
                <a:graphic xmlns:a="http://schemas.openxmlformats.org/drawingml/2006/main">
                  <a:graphicData uri="http://schemas.microsoft.com/office/word/2010/wordprocessingGroup">
                    <wpg:wgp>
                      <wpg:cNvGrpSpPr/>
                      <wpg:grpSpPr>
                        <a:xfrm>
                          <a:off x="0" y="0"/>
                          <a:ext cx="4398010" cy="1650365"/>
                          <a:chOff x="-838200" y="428625"/>
                          <a:chExt cx="4398010" cy="1650365"/>
                        </a:xfrm>
                      </wpg:grpSpPr>
                      <wps:wsp>
                        <wps:cNvPr id="2" name="テキスト ボックス 2"/>
                        <wps:cNvSpPr txBox="1"/>
                        <wps:spPr>
                          <a:xfrm>
                            <a:off x="-838200" y="1402080"/>
                            <a:ext cx="1228725" cy="617220"/>
                          </a:xfrm>
                          <a:prstGeom prst="rect">
                            <a:avLst/>
                          </a:prstGeom>
                          <a:noFill/>
                          <a:ln>
                            <a:noFill/>
                          </a:ln>
                          <a:effectLst/>
                        </wps:spPr>
                        <wps:txbx>
                          <w:txbxContent>
                            <w:p w:rsidR="00B418ED" w:rsidRPr="00F26C04" w:rsidRDefault="00B418ED" w:rsidP="00DD4F7A">
                              <w:pPr>
                                <w:jc w:val="left"/>
                                <w:rPr>
                                  <w:rFonts w:ascii="HGSｺﾞｼｯｸE" w:eastAsia="HGSｺﾞｼｯｸE" w:hAnsi="HGSｺﾞｼｯｸE"/>
                                  <w:b/>
                                  <w:noProof/>
                                  <w:color w:val="000000" w:themeColor="text1"/>
                                  <w:w w:val="97"/>
                                  <w:sz w:val="56"/>
                                  <w:szCs w:val="56"/>
                                  <w14:textOutline w14:w="12700" w14:cap="flat" w14:cmpd="sng" w14:algn="ctr">
                                    <w14:noFill/>
                                    <w14:prstDash w14:val="solid"/>
                                    <w14:round/>
                                  </w14:textOutline>
                                </w:rPr>
                              </w:pPr>
                              <w:r w:rsidRPr="00F26C04">
                                <w:rPr>
                                  <w:rFonts w:ascii="HGSｺﾞｼｯｸE" w:eastAsia="HGSｺﾞｼｯｸE" w:hAnsi="HGSｺﾞｼｯｸE" w:hint="eastAsia"/>
                                  <w:b/>
                                  <w:noProof/>
                                  <w:color w:val="000000" w:themeColor="text1"/>
                                  <w:w w:val="97"/>
                                  <w:sz w:val="56"/>
                                  <w:szCs w:val="56"/>
                                  <w14:textOutline w14:w="12700" w14:cap="flat" w14:cmpd="sng" w14:algn="ctr">
                                    <w14:noFill/>
                                    <w14:prstDash w14:val="solid"/>
                                    <w14:round/>
                                  </w14:textOutline>
                                </w:rPr>
                                <w:t>相談は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 name="テキスト ボックス 3"/>
                        <wps:cNvSpPr txBox="1"/>
                        <wps:spPr>
                          <a:xfrm>
                            <a:off x="104775" y="428625"/>
                            <a:ext cx="3455035" cy="1650365"/>
                          </a:xfrm>
                          <a:prstGeom prst="rect">
                            <a:avLst/>
                          </a:prstGeom>
                          <a:noFill/>
                          <a:ln>
                            <a:noFill/>
                          </a:ln>
                          <a:effectLst/>
                        </wps:spPr>
                        <wps:txbx>
                          <w:txbxContent>
                            <w:p w:rsidR="00B418ED" w:rsidRPr="00B418ED" w:rsidRDefault="00B418ED" w:rsidP="00B418ED">
                              <w:pPr>
                                <w:spacing w:line="0" w:lineRule="atLeast"/>
                                <w:jc w:val="center"/>
                                <w:rPr>
                                  <w:rFonts w:ascii="HGP創英角ｺﾞｼｯｸUB" w:eastAsia="HGP創英角ｺﾞｼｯｸUB" w:hAnsi="HGP創英角ｺﾞｼｯｸUB"/>
                                  <w:noProof/>
                                  <w:color w:val="000000" w:themeColor="text1"/>
                                  <w:sz w:val="72"/>
                                  <w:szCs w:val="72"/>
                                  <w14:textOutline w14:w="12700" w14:cap="flat" w14:cmpd="sng" w14:algn="ctr">
                                    <w14:noFill/>
                                    <w14:prstDash w14:val="solid"/>
                                    <w14:round/>
                                  </w14:textOutline>
                                </w:rPr>
                              </w:pPr>
                              <w:r w:rsidRPr="00B418ED">
                                <w:rPr>
                                  <w:rFonts w:ascii="HGP創英角ｺﾞｼｯｸUB" w:eastAsia="HGP創英角ｺﾞｼｯｸUB" w:hAnsi="HGP創英角ｺﾞｼｯｸUB" w:hint="eastAsia"/>
                                  <w:noProof/>
                                  <w:color w:val="000000" w:themeColor="text1"/>
                                  <w:sz w:val="220"/>
                                  <w:szCs w:val="170"/>
                                  <w14:textOutline w14:w="12700" w14:cap="flat" w14:cmpd="sng" w14:algn="ctr">
                                    <w14:noFill/>
                                    <w14:prstDash w14:val="solid"/>
                                    <w14:round/>
                                  </w14:textOutline>
                                </w:rPr>
                                <w:t>民商</w:t>
                              </w:r>
                              <w:r w:rsidRPr="00B418ED">
                                <w:rPr>
                                  <w:rFonts w:ascii="HGP創英角ｺﾞｼｯｸUB" w:eastAsia="HGP創英角ｺﾞｼｯｸUB" w:hAnsi="HGP創英角ｺﾞｼｯｸUB" w:hint="eastAsia"/>
                                  <w:noProof/>
                                  <w:color w:val="000000" w:themeColor="text1"/>
                                  <w:sz w:val="72"/>
                                  <w:szCs w:val="72"/>
                                  <w14:textOutline w14:w="12700" w14:cap="flat" w14:cmpd="sng" w14:algn="ctr">
                                    <w14:noFill/>
                                    <w14:prstDash w14:val="solid"/>
                                    <w14:round/>
                                  </w14:textOutline>
                                </w:rPr>
                                <w:t>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34" style="position:absolute;left:0;text-align:left;margin-left:-10.5pt;margin-top:611.8pt;width:346.3pt;height:129.95pt;z-index:251601408;mso-width-relative:margin;mso-height-relative:margin" coordorigin="-8382,4286" coordsize="43980,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">
                <v:shape id="テキスト ボックス 2" o:spid="_x0000_s1035" type="#_x0000_t202" style="position:absolute;left:-8382;top:14020;width:12287;height:6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B418ED" w:rsidRPr="00F26C04" w:rsidRDefault="00B418ED" w:rsidP="00DD4F7A">
                        <w:pPr>
                          <w:jc w:val="left"/>
                          <w:rPr>
                            <w:rFonts w:ascii="HGSｺﾞｼｯｸE" w:eastAsia="HGSｺﾞｼｯｸE" w:hAnsi="HGSｺﾞｼｯｸE"/>
                            <w:b/>
                            <w:noProof/>
                            <w:color w:val="000000" w:themeColor="text1"/>
                            <w:w w:val="97"/>
                            <w:sz w:val="56"/>
                            <w:szCs w:val="56"/>
                            <w14:textOutline w14:w="12700" w14:cap="flat" w14:cmpd="sng" w14:algn="ctr">
                              <w14:noFill/>
                              <w14:prstDash w14:val="solid"/>
                              <w14:round/>
                            </w14:textOutline>
                          </w:rPr>
                        </w:pPr>
                        <w:r w:rsidRPr="00F26C04">
                          <w:rPr>
                            <w:rFonts w:ascii="HGSｺﾞｼｯｸE" w:eastAsia="HGSｺﾞｼｯｸE" w:hAnsi="HGSｺﾞｼｯｸE" w:hint="eastAsia"/>
                            <w:b/>
                            <w:noProof/>
                            <w:color w:val="000000" w:themeColor="text1"/>
                            <w:w w:val="97"/>
                            <w:sz w:val="56"/>
                            <w:szCs w:val="56"/>
                            <w14:textOutline w14:w="12700" w14:cap="flat" w14:cmpd="sng" w14:algn="ctr">
                              <w14:noFill/>
                              <w14:prstDash w14:val="solid"/>
                              <w14:round/>
                            </w14:textOutline>
                          </w:rPr>
                          <w:t>相談は</w:t>
                        </w:r>
                      </w:p>
                    </w:txbxContent>
                  </v:textbox>
                </v:shape>
                <v:shape id="テキスト ボックス 3" o:spid="_x0000_s1036" type="#_x0000_t202" style="position:absolute;left:1047;top:4286;width:34551;height:16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B418ED" w:rsidRPr="00B418ED" w:rsidRDefault="00B418ED" w:rsidP="00B418ED">
                        <w:pPr>
                          <w:spacing w:line="0" w:lineRule="atLeast"/>
                          <w:jc w:val="center"/>
                          <w:rPr>
                            <w:rFonts w:ascii="HGP創英角ｺﾞｼｯｸUB" w:eastAsia="HGP創英角ｺﾞｼｯｸUB" w:hAnsi="HGP創英角ｺﾞｼｯｸUB"/>
                            <w:noProof/>
                            <w:color w:val="000000" w:themeColor="text1"/>
                            <w:sz w:val="72"/>
                            <w:szCs w:val="72"/>
                            <w14:textOutline w14:w="12700" w14:cap="flat" w14:cmpd="sng" w14:algn="ctr">
                              <w14:noFill/>
                              <w14:prstDash w14:val="solid"/>
                              <w14:round/>
                            </w14:textOutline>
                          </w:rPr>
                        </w:pPr>
                        <w:r w:rsidRPr="00B418ED">
                          <w:rPr>
                            <w:rFonts w:ascii="HGP創英角ｺﾞｼｯｸUB" w:eastAsia="HGP創英角ｺﾞｼｯｸUB" w:hAnsi="HGP創英角ｺﾞｼｯｸUB" w:hint="eastAsia"/>
                            <w:noProof/>
                            <w:color w:val="000000" w:themeColor="text1"/>
                            <w:sz w:val="220"/>
                            <w:szCs w:val="170"/>
                            <w14:textOutline w14:w="12700" w14:cap="flat" w14:cmpd="sng" w14:algn="ctr">
                              <w14:noFill/>
                              <w14:prstDash w14:val="solid"/>
                              <w14:round/>
                            </w14:textOutline>
                          </w:rPr>
                          <w:t>民商</w:t>
                        </w:r>
                        <w:r w:rsidRPr="00B418ED">
                          <w:rPr>
                            <w:rFonts w:ascii="HGP創英角ｺﾞｼｯｸUB" w:eastAsia="HGP創英角ｺﾞｼｯｸUB" w:hAnsi="HGP創英角ｺﾞｼｯｸUB" w:hint="eastAsia"/>
                            <w:noProof/>
                            <w:color w:val="000000" w:themeColor="text1"/>
                            <w:sz w:val="72"/>
                            <w:szCs w:val="72"/>
                            <w14:textOutline w14:w="12700" w14:cap="flat" w14:cmpd="sng" w14:algn="ctr">
                              <w14:noFill/>
                              <w14:prstDash w14:val="solid"/>
                              <w14:round/>
                            </w14:textOutline>
                          </w:rPr>
                          <w:t>へ</w:t>
                        </w:r>
                      </w:p>
                    </w:txbxContent>
                  </v:textbox>
                </v:shape>
              </v:group>
            </w:pict>
          </mc:Fallback>
        </mc:AlternateContent>
      </w:r>
      <w:r w:rsidR="00F26C04">
        <w:rPr>
          <w:noProof/>
        </w:rPr>
        <mc:AlternateContent>
          <mc:Choice Requires="wps">
            <w:drawing>
              <wp:anchor distT="0" distB="0" distL="114300" distR="114300" simplePos="0" relativeHeight="251728384" behindDoc="0" locked="0" layoutInCell="1" allowOverlap="1" wp14:anchorId="739A4361" wp14:editId="0017D368">
                <wp:simplePos x="0" y="0"/>
                <wp:positionH relativeFrom="margin">
                  <wp:align>right</wp:align>
                </wp:positionH>
                <wp:positionV relativeFrom="paragraph">
                  <wp:posOffset>1435100</wp:posOffset>
                </wp:positionV>
                <wp:extent cx="6637655" cy="531628"/>
                <wp:effectExtent l="0" t="0" r="0" b="1905"/>
                <wp:wrapNone/>
                <wp:docPr id="15" name="テキスト ボックス 15"/>
                <wp:cNvGraphicFramePr/>
                <a:graphic xmlns:a="http://schemas.openxmlformats.org/drawingml/2006/main">
                  <a:graphicData uri="http://schemas.microsoft.com/office/word/2010/wordprocessingShape">
                    <wps:wsp>
                      <wps:cNvSpPr txBox="1"/>
                      <wps:spPr>
                        <a:xfrm>
                          <a:off x="0" y="0"/>
                          <a:ext cx="6637655" cy="531628"/>
                        </a:xfrm>
                        <a:prstGeom prst="rect">
                          <a:avLst/>
                        </a:prstGeom>
                        <a:solidFill>
                          <a:schemeClr val="accent5">
                            <a:lumMod val="40000"/>
                            <a:lumOff val="60000"/>
                          </a:schemeClr>
                        </a:solidFill>
                        <a:ln>
                          <a:noFill/>
                        </a:ln>
                        <a:effectLst/>
                      </wps:spPr>
                      <wps:txbx>
                        <w:txbxContent>
                          <w:p w:rsidR="008069CB" w:rsidRPr="008069CB" w:rsidRDefault="008069CB" w:rsidP="00441D12">
                            <w:pPr>
                              <w:spacing w:line="720" w:lineRule="exact"/>
                              <w:jc w:val="center"/>
                              <w:rPr>
                                <w:rFonts w:ascii="HGP明朝E" w:eastAsia="HGP明朝E" w:hAnsi="HGP明朝E"/>
                                <w:sz w:val="52"/>
                                <w:szCs w:val="52"/>
                              </w:rPr>
                            </w:pPr>
                            <w:r w:rsidRPr="008069CB">
                              <w:rPr>
                                <w:rFonts w:ascii="HGP明朝E" w:eastAsia="HGP明朝E" w:hAnsi="HGP明朝E" w:hint="eastAsia"/>
                                <w:sz w:val="52"/>
                                <w:szCs w:val="52"/>
                              </w:rPr>
                              <w:t>インターネットでの申請</w:t>
                            </w:r>
                            <w:r w:rsidR="00833FCD">
                              <w:rPr>
                                <w:rFonts w:ascii="HGP明朝E" w:eastAsia="HGP明朝E" w:hAnsi="HGP明朝E" w:hint="eastAsia"/>
                                <w:sz w:val="52"/>
                                <w:szCs w:val="52"/>
                              </w:rPr>
                              <w:t xml:space="preserve">　</w:t>
                            </w:r>
                            <w:r w:rsidRPr="008069CB">
                              <w:rPr>
                                <w:rFonts w:ascii="HGP明朝E" w:eastAsia="HGP明朝E" w:hAnsi="HGP明朝E"/>
                                <w:sz w:val="52"/>
                                <w:szCs w:val="52"/>
                              </w:rPr>
                              <w:t>民商が応援します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A4361" id="テキスト ボックス 15" o:spid="_x0000_s1037" type="#_x0000_t202" style="position:absolute;left:0;text-align:left;margin-left:471.45pt;margin-top:113pt;width:522.65pt;height:41.85pt;z-index:251728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" fillcolor="#b6dde8 [1304]" stroked="f">
                <v:textbox inset="5.85pt,.7pt,5.85pt,.7pt">
                  <w:txbxContent>
                    <w:p w:rsidR="008069CB" w:rsidRPr="008069CB" w:rsidRDefault="008069CB" w:rsidP="00441D12">
                      <w:pPr>
                        <w:spacing w:line="720" w:lineRule="exact"/>
                        <w:jc w:val="center"/>
                        <w:rPr>
                          <w:rFonts w:ascii="HGP明朝E" w:eastAsia="HGP明朝E" w:hAnsi="HGP明朝E"/>
                          <w:sz w:val="52"/>
                          <w:szCs w:val="52"/>
                        </w:rPr>
                      </w:pPr>
                      <w:r w:rsidRPr="008069CB">
                        <w:rPr>
                          <w:rFonts w:ascii="HGP明朝E" w:eastAsia="HGP明朝E" w:hAnsi="HGP明朝E" w:hint="eastAsia"/>
                          <w:sz w:val="52"/>
                          <w:szCs w:val="52"/>
                        </w:rPr>
                        <w:t>インターネットでの申請</w:t>
                      </w:r>
                      <w:r w:rsidR="00833FCD">
                        <w:rPr>
                          <w:rFonts w:ascii="HGP明朝E" w:eastAsia="HGP明朝E" w:hAnsi="HGP明朝E" w:hint="eastAsia"/>
                          <w:sz w:val="52"/>
                          <w:szCs w:val="52"/>
                        </w:rPr>
                        <w:t xml:space="preserve">　</w:t>
                      </w:r>
                      <w:r w:rsidRPr="008069CB">
                        <w:rPr>
                          <w:rFonts w:ascii="HGP明朝E" w:eastAsia="HGP明朝E" w:hAnsi="HGP明朝E"/>
                          <w:sz w:val="52"/>
                          <w:szCs w:val="52"/>
                        </w:rPr>
                        <w:t>民商が応援します</w:t>
                      </w:r>
                    </w:p>
                  </w:txbxContent>
                </v:textbox>
                <w10:wrap anchorx="margin"/>
              </v:shape>
            </w:pict>
          </mc:Fallback>
        </mc:AlternateContent>
      </w:r>
      <w:r w:rsidR="002E7E78">
        <w:rPr>
          <w:noProof/>
        </w:rPr>
        <w:drawing>
          <wp:anchor distT="0" distB="0" distL="114300" distR="114300" simplePos="0" relativeHeight="251730432" behindDoc="0" locked="0" layoutInCell="1" allowOverlap="1">
            <wp:simplePos x="0" y="0"/>
            <wp:positionH relativeFrom="margin">
              <wp:posOffset>85725</wp:posOffset>
            </wp:positionH>
            <wp:positionV relativeFrom="paragraph">
              <wp:posOffset>0</wp:posOffset>
            </wp:positionV>
            <wp:extent cx="2019300" cy="838200"/>
            <wp:effectExtent l="0" t="0" r="0" b="0"/>
            <wp:wrapNone/>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a:extLst/>
                  </pic:spPr>
                </pic:pic>
              </a:graphicData>
            </a:graphic>
            <wp14:sizeRelH relativeFrom="margin">
              <wp14:pctWidth>0</wp14:pctWidth>
            </wp14:sizeRelH>
            <wp14:sizeRelV relativeFrom="margin">
              <wp14:pctHeight>0</wp14:pctHeight>
            </wp14:sizeRelV>
          </wp:anchor>
        </w:drawing>
      </w:r>
    </w:p>
    <w:sectPr w:rsidR="00210CD5" w:rsidSect="00FB379F">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AC2" w:rsidRDefault="00D11AC2" w:rsidP="00394232">
      <w:r>
        <w:separator/>
      </w:r>
    </w:p>
  </w:endnote>
  <w:endnote w:type="continuationSeparator" w:id="0">
    <w:p w:rsidR="00D11AC2" w:rsidRDefault="00D11AC2" w:rsidP="0039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AC2" w:rsidRDefault="00D11AC2" w:rsidP="00394232">
      <w:r>
        <w:separator/>
      </w:r>
    </w:p>
  </w:footnote>
  <w:footnote w:type="continuationSeparator" w:id="0">
    <w:p w:rsidR="00D11AC2" w:rsidRDefault="00D11AC2" w:rsidP="00394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AD"/>
    <w:rsid w:val="00043BEF"/>
    <w:rsid w:val="001919FD"/>
    <w:rsid w:val="001F2568"/>
    <w:rsid w:val="00210CD5"/>
    <w:rsid w:val="002316F0"/>
    <w:rsid w:val="00281244"/>
    <w:rsid w:val="002A5F44"/>
    <w:rsid w:val="002E33B7"/>
    <w:rsid w:val="002E3B84"/>
    <w:rsid w:val="002E7E78"/>
    <w:rsid w:val="002F1A67"/>
    <w:rsid w:val="00305595"/>
    <w:rsid w:val="003746AD"/>
    <w:rsid w:val="00394232"/>
    <w:rsid w:val="00397504"/>
    <w:rsid w:val="00400EE4"/>
    <w:rsid w:val="00401620"/>
    <w:rsid w:val="00441D12"/>
    <w:rsid w:val="00474F32"/>
    <w:rsid w:val="005045D9"/>
    <w:rsid w:val="005612D1"/>
    <w:rsid w:val="005A60D4"/>
    <w:rsid w:val="005B3BA6"/>
    <w:rsid w:val="006B1ECE"/>
    <w:rsid w:val="006B2E31"/>
    <w:rsid w:val="00722124"/>
    <w:rsid w:val="00734182"/>
    <w:rsid w:val="0079039F"/>
    <w:rsid w:val="007905B9"/>
    <w:rsid w:val="007A34DE"/>
    <w:rsid w:val="007B00DC"/>
    <w:rsid w:val="007E5136"/>
    <w:rsid w:val="007F2CD8"/>
    <w:rsid w:val="007F40E9"/>
    <w:rsid w:val="008069CB"/>
    <w:rsid w:val="00810C8F"/>
    <w:rsid w:val="00833FCD"/>
    <w:rsid w:val="008A1AC9"/>
    <w:rsid w:val="008E61E7"/>
    <w:rsid w:val="00902627"/>
    <w:rsid w:val="00943364"/>
    <w:rsid w:val="00946DBC"/>
    <w:rsid w:val="00A0167F"/>
    <w:rsid w:val="00AD015C"/>
    <w:rsid w:val="00B007B3"/>
    <w:rsid w:val="00B418ED"/>
    <w:rsid w:val="00B54F49"/>
    <w:rsid w:val="00B97A8E"/>
    <w:rsid w:val="00BE532F"/>
    <w:rsid w:val="00C65C60"/>
    <w:rsid w:val="00C86FAE"/>
    <w:rsid w:val="00CC2F1B"/>
    <w:rsid w:val="00D11AC2"/>
    <w:rsid w:val="00D27548"/>
    <w:rsid w:val="00D91410"/>
    <w:rsid w:val="00DD4F7A"/>
    <w:rsid w:val="00E77EDC"/>
    <w:rsid w:val="00EE0E3E"/>
    <w:rsid w:val="00EE2C50"/>
    <w:rsid w:val="00EE57AC"/>
    <w:rsid w:val="00EF56C6"/>
    <w:rsid w:val="00F0551C"/>
    <w:rsid w:val="00F24F31"/>
    <w:rsid w:val="00F26C04"/>
    <w:rsid w:val="00FB3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8AC16A25-46E4-4C23-BE51-1961403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B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C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5C60"/>
    <w:rPr>
      <w:rFonts w:asciiTheme="majorHAnsi" w:eastAsiaTheme="majorEastAsia" w:hAnsiTheme="majorHAnsi" w:cstheme="majorBidi"/>
      <w:sz w:val="18"/>
      <w:szCs w:val="18"/>
    </w:rPr>
  </w:style>
  <w:style w:type="paragraph" w:styleId="a5">
    <w:name w:val="header"/>
    <w:basedOn w:val="a"/>
    <w:link w:val="a6"/>
    <w:uiPriority w:val="99"/>
    <w:unhideWhenUsed/>
    <w:rsid w:val="00394232"/>
    <w:pPr>
      <w:tabs>
        <w:tab w:val="center" w:pos="4252"/>
        <w:tab w:val="right" w:pos="8504"/>
      </w:tabs>
      <w:snapToGrid w:val="0"/>
    </w:pPr>
  </w:style>
  <w:style w:type="character" w:customStyle="1" w:styleId="a6">
    <w:name w:val="ヘッダー (文字)"/>
    <w:basedOn w:val="a0"/>
    <w:link w:val="a5"/>
    <w:uiPriority w:val="99"/>
    <w:rsid w:val="00394232"/>
  </w:style>
  <w:style w:type="paragraph" w:styleId="a7">
    <w:name w:val="footer"/>
    <w:basedOn w:val="a"/>
    <w:link w:val="a8"/>
    <w:uiPriority w:val="99"/>
    <w:unhideWhenUsed/>
    <w:rsid w:val="00394232"/>
    <w:pPr>
      <w:tabs>
        <w:tab w:val="center" w:pos="4252"/>
        <w:tab w:val="right" w:pos="8504"/>
      </w:tabs>
      <w:snapToGrid w:val="0"/>
    </w:pPr>
  </w:style>
  <w:style w:type="character" w:customStyle="1" w:styleId="a8">
    <w:name w:val="フッター (文字)"/>
    <w:basedOn w:val="a0"/>
    <w:link w:val="a7"/>
    <w:uiPriority w:val="99"/>
    <w:rsid w:val="0039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AC549-9DFB-492A-8DE8-6A9D17F5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運動政策2</cp:lastModifiedBy>
  <cp:revision>3</cp:revision>
  <cp:lastPrinted>2020-06-29T01:56:00Z</cp:lastPrinted>
  <dcterms:created xsi:type="dcterms:W3CDTF">2020-06-29T01:56:00Z</dcterms:created>
  <dcterms:modified xsi:type="dcterms:W3CDTF">2020-06-29T03:04:00Z</dcterms:modified>
</cp:coreProperties>
</file>