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F7" w:rsidRPr="0035193D" w:rsidRDefault="00B41913" w:rsidP="00386F2D">
      <w:pPr>
        <w:spacing w:line="0" w:lineRule="atLeast"/>
        <w:jc w:val="left"/>
        <w:rPr>
          <w:sz w:val="24"/>
          <w:szCs w:val="24"/>
        </w:rPr>
      </w:pPr>
      <w:r>
        <w:rPr>
          <w:rFonts w:hint="eastAsia"/>
          <w:sz w:val="24"/>
          <w:szCs w:val="24"/>
        </w:rPr>
        <w:t>衆議</w:t>
      </w:r>
      <w:r w:rsidR="006F7925">
        <w:rPr>
          <w:rFonts w:hint="eastAsia"/>
          <w:sz w:val="24"/>
          <w:szCs w:val="24"/>
        </w:rPr>
        <w:t>院</w:t>
      </w:r>
      <w:r>
        <w:rPr>
          <w:rFonts w:hint="eastAsia"/>
          <w:sz w:val="24"/>
          <w:szCs w:val="24"/>
        </w:rPr>
        <w:t>議長</w:t>
      </w:r>
      <w:r w:rsidR="008F4153">
        <w:rPr>
          <w:rFonts w:hint="eastAsia"/>
          <w:sz w:val="24"/>
          <w:szCs w:val="24"/>
        </w:rPr>
        <w:t xml:space="preserve">　</w:t>
      </w:r>
      <w:r w:rsidR="00CD1FCD" w:rsidRPr="0035193D">
        <w:rPr>
          <w:rFonts w:hint="eastAsia"/>
          <w:sz w:val="24"/>
          <w:szCs w:val="24"/>
        </w:rPr>
        <w:t>殿</w:t>
      </w:r>
      <w:r w:rsidR="009842F7">
        <w:rPr>
          <w:rFonts w:hint="eastAsia"/>
          <w:sz w:val="24"/>
          <w:szCs w:val="24"/>
        </w:rPr>
        <w:t xml:space="preserve">　　　　　　　　　　　　　　　　　　　　　　　　</w:t>
      </w:r>
      <w:r w:rsidR="009842F7" w:rsidRPr="0035193D">
        <w:rPr>
          <w:rFonts w:hint="eastAsia"/>
          <w:sz w:val="24"/>
          <w:szCs w:val="24"/>
        </w:rPr>
        <w:t>2017</w:t>
      </w:r>
      <w:r w:rsidR="009842F7" w:rsidRPr="0035193D">
        <w:rPr>
          <w:rFonts w:hint="eastAsia"/>
          <w:sz w:val="24"/>
          <w:szCs w:val="24"/>
        </w:rPr>
        <w:t>年　　月　　日</w:t>
      </w:r>
    </w:p>
    <w:p w:rsidR="001C3E1E" w:rsidRDefault="00B41913" w:rsidP="0035193D">
      <w:pPr>
        <w:spacing w:line="0" w:lineRule="atLeast"/>
        <w:jc w:val="left"/>
        <w:rPr>
          <w:sz w:val="24"/>
          <w:szCs w:val="24"/>
        </w:rPr>
      </w:pPr>
      <w:r>
        <w:rPr>
          <w:rFonts w:hint="eastAsia"/>
          <w:sz w:val="24"/>
          <w:szCs w:val="24"/>
        </w:rPr>
        <w:t>参議院議長</w:t>
      </w:r>
      <w:r w:rsidR="00CD1FCD" w:rsidRPr="0035193D">
        <w:rPr>
          <w:rFonts w:hint="eastAsia"/>
          <w:sz w:val="24"/>
          <w:szCs w:val="24"/>
        </w:rPr>
        <w:t xml:space="preserve">　殿</w:t>
      </w:r>
    </w:p>
    <w:p w:rsidR="00BC75FF" w:rsidRPr="0035193D" w:rsidRDefault="00BC75FF" w:rsidP="0035193D">
      <w:pPr>
        <w:spacing w:line="0" w:lineRule="atLeast"/>
        <w:jc w:val="left"/>
        <w:rPr>
          <w:sz w:val="24"/>
          <w:szCs w:val="24"/>
        </w:rPr>
      </w:pPr>
    </w:p>
    <w:p w:rsidR="001C3E1E" w:rsidRPr="0093140F" w:rsidRDefault="0093140F" w:rsidP="00CD1FCD">
      <w:pPr>
        <w:jc w:val="center"/>
        <w:rPr>
          <w:rFonts w:ascii="HG創英角ｺﾞｼｯｸUB" w:eastAsia="HG創英角ｺﾞｼｯｸUB" w:hAnsi="HG創英角ｺﾞｼｯｸUB"/>
          <w:sz w:val="56"/>
          <w:szCs w:val="56"/>
        </w:rPr>
      </w:pPr>
      <w:r w:rsidRPr="0093140F">
        <w:rPr>
          <w:rFonts w:ascii="HG創英角ｺﾞｼｯｸUB" w:eastAsia="HG創英角ｺﾞｼｯｸUB" w:hAnsi="HG創英角ｺﾞｼｯｸUB" w:hint="eastAsia"/>
          <w:sz w:val="56"/>
          <w:szCs w:val="56"/>
        </w:rPr>
        <w:t>街の</w:t>
      </w:r>
      <w:r w:rsidR="00DA334F" w:rsidRPr="0093140F">
        <w:rPr>
          <w:rFonts w:ascii="HG創英角ｺﾞｼｯｸUB" w:eastAsia="HG創英角ｺﾞｼｯｸUB" w:hAnsi="HG創英角ｺﾞｼｯｸUB" w:hint="eastAsia"/>
          <w:sz w:val="56"/>
          <w:szCs w:val="56"/>
        </w:rPr>
        <w:t>スナック</w:t>
      </w:r>
      <w:r w:rsidRPr="0093140F">
        <w:rPr>
          <w:rFonts w:ascii="HG創英角ｺﾞｼｯｸUB" w:eastAsia="HG創英角ｺﾞｼｯｸUB" w:hAnsi="HG創英角ｺﾞｼｯｸUB" w:hint="eastAsia"/>
          <w:sz w:val="56"/>
          <w:szCs w:val="56"/>
        </w:rPr>
        <w:t>を</w:t>
      </w:r>
      <w:r w:rsidR="00DA334F" w:rsidRPr="0093140F">
        <w:rPr>
          <w:rFonts w:ascii="HG創英角ｺﾞｼｯｸUB" w:eastAsia="HG創英角ｺﾞｼｯｸUB" w:hAnsi="HG創英角ｺﾞｼｯｸUB" w:hint="eastAsia"/>
          <w:sz w:val="56"/>
          <w:szCs w:val="56"/>
        </w:rPr>
        <w:t>守る</w:t>
      </w:r>
      <w:r w:rsidR="00C14C6B">
        <w:rPr>
          <w:rFonts w:ascii="HG創英角ｺﾞｼｯｸUB" w:eastAsia="HG創英角ｺﾞｼｯｸUB" w:hAnsi="HG創英角ｺﾞｼｯｸUB" w:hint="eastAsia"/>
          <w:sz w:val="56"/>
          <w:szCs w:val="56"/>
        </w:rPr>
        <w:t>請願</w:t>
      </w:r>
      <w:r>
        <w:rPr>
          <w:rFonts w:ascii="HG創英角ｺﾞｼｯｸUB" w:eastAsia="HG創英角ｺﾞｼｯｸUB" w:hAnsi="HG創英角ｺﾞｼｯｸUB" w:hint="eastAsia"/>
          <w:sz w:val="56"/>
          <w:szCs w:val="56"/>
        </w:rPr>
        <w:t>署名</w:t>
      </w:r>
    </w:p>
    <w:p w:rsidR="00D441EE" w:rsidRDefault="00D441EE" w:rsidP="009842F7">
      <w:pPr>
        <w:spacing w:line="160" w:lineRule="exact"/>
        <w:jc w:val="right"/>
        <w:rPr>
          <w:sz w:val="24"/>
          <w:szCs w:val="24"/>
        </w:rPr>
      </w:pPr>
    </w:p>
    <w:p w:rsidR="009842F7" w:rsidRDefault="009842F7" w:rsidP="009842F7">
      <w:pPr>
        <w:jc w:val="right"/>
        <w:rPr>
          <w:sz w:val="24"/>
          <w:szCs w:val="24"/>
        </w:rPr>
      </w:pPr>
    </w:p>
    <w:p w:rsidR="009842F7" w:rsidRDefault="009842F7" w:rsidP="009842F7">
      <w:pPr>
        <w:spacing w:line="0" w:lineRule="atLeast"/>
        <w:jc w:val="center"/>
        <w:rPr>
          <w:sz w:val="24"/>
          <w:szCs w:val="24"/>
        </w:rPr>
      </w:pPr>
      <w:r>
        <w:rPr>
          <w:rFonts w:hint="eastAsia"/>
          <w:sz w:val="24"/>
          <w:szCs w:val="24"/>
        </w:rPr>
        <w:t xml:space="preserve">　紹介議員</w:t>
      </w:r>
    </w:p>
    <w:p w:rsidR="009842F7" w:rsidRDefault="009842F7" w:rsidP="009842F7">
      <w:pPr>
        <w:jc w:val="right"/>
        <w:rPr>
          <w:sz w:val="24"/>
          <w:szCs w:val="24"/>
        </w:rPr>
      </w:pPr>
    </w:p>
    <w:p w:rsidR="0035193D" w:rsidRPr="00A27E60" w:rsidRDefault="0035193D" w:rsidP="0035193D">
      <w:pPr>
        <w:tabs>
          <w:tab w:val="left" w:pos="3840"/>
        </w:tabs>
        <w:spacing w:line="0" w:lineRule="atLeast"/>
        <w:rPr>
          <w:rFonts w:asciiTheme="majorEastAsia" w:eastAsiaTheme="majorEastAsia" w:hAnsiTheme="majorEastAsia"/>
          <w:sz w:val="26"/>
          <w:szCs w:val="26"/>
        </w:rPr>
      </w:pPr>
      <w:r w:rsidRPr="00A27E60">
        <w:rPr>
          <w:rFonts w:asciiTheme="majorEastAsia" w:eastAsiaTheme="majorEastAsia" w:hAnsiTheme="majorEastAsia" w:hint="eastAsia"/>
          <w:sz w:val="26"/>
          <w:szCs w:val="26"/>
        </w:rPr>
        <w:t>【</w:t>
      </w:r>
      <w:r w:rsidR="00227995" w:rsidRPr="00A27E60">
        <w:rPr>
          <w:rFonts w:asciiTheme="majorEastAsia" w:eastAsiaTheme="majorEastAsia" w:hAnsiTheme="majorEastAsia" w:hint="eastAsia"/>
          <w:sz w:val="26"/>
          <w:szCs w:val="26"/>
        </w:rPr>
        <w:t>請願趣旨</w:t>
      </w:r>
      <w:r w:rsidRPr="00A27E60">
        <w:rPr>
          <w:rFonts w:asciiTheme="majorEastAsia" w:eastAsiaTheme="majorEastAsia" w:hAnsiTheme="majorEastAsia" w:hint="eastAsia"/>
          <w:sz w:val="26"/>
          <w:szCs w:val="26"/>
        </w:rPr>
        <w:t>】</w:t>
      </w:r>
    </w:p>
    <w:p w:rsidR="00DA334F" w:rsidRDefault="000B7A6E" w:rsidP="005B535D">
      <w:pPr>
        <w:spacing w:line="0" w:lineRule="atLeast"/>
        <w:rPr>
          <w:sz w:val="24"/>
          <w:szCs w:val="24"/>
        </w:rPr>
      </w:pPr>
      <w:r>
        <w:rPr>
          <w:rFonts w:hint="eastAsia"/>
          <w:sz w:val="24"/>
          <w:szCs w:val="24"/>
        </w:rPr>
        <w:t xml:space="preserve">　風俗営業適正化法（風営法）</w:t>
      </w:r>
      <w:r w:rsidR="005B535D">
        <w:rPr>
          <w:rFonts w:hint="eastAsia"/>
          <w:sz w:val="24"/>
          <w:szCs w:val="24"/>
        </w:rPr>
        <w:t>による取り締まりによって、健全な飲食店</w:t>
      </w:r>
      <w:r w:rsidR="00245692">
        <w:rPr>
          <w:rFonts w:hint="eastAsia"/>
          <w:sz w:val="24"/>
          <w:szCs w:val="24"/>
        </w:rPr>
        <w:t>の</w:t>
      </w:r>
      <w:r w:rsidR="00DA334F">
        <w:rPr>
          <w:rFonts w:hint="eastAsia"/>
          <w:sz w:val="24"/>
          <w:szCs w:val="24"/>
        </w:rPr>
        <w:t>経営者が突然、</w:t>
      </w:r>
      <w:r w:rsidR="005B535D">
        <w:rPr>
          <w:rFonts w:hint="eastAsia"/>
          <w:sz w:val="24"/>
          <w:szCs w:val="24"/>
        </w:rPr>
        <w:t>逮捕・</w:t>
      </w:r>
      <w:r w:rsidR="00A17413">
        <w:rPr>
          <w:rFonts w:hint="eastAsia"/>
          <w:sz w:val="24"/>
          <w:szCs w:val="24"/>
        </w:rPr>
        <w:t>勾留</w:t>
      </w:r>
      <w:bookmarkStart w:id="0" w:name="_GoBack"/>
      <w:bookmarkEnd w:id="0"/>
      <w:r w:rsidR="005B535D">
        <w:rPr>
          <w:rFonts w:hint="eastAsia"/>
          <w:sz w:val="24"/>
          <w:szCs w:val="24"/>
        </w:rPr>
        <w:t>され、</w:t>
      </w:r>
      <w:r w:rsidR="0043647C">
        <w:rPr>
          <w:rFonts w:hint="eastAsia"/>
          <w:sz w:val="24"/>
          <w:szCs w:val="24"/>
        </w:rPr>
        <w:t>50</w:t>
      </w:r>
      <w:r w:rsidR="00245692">
        <w:rPr>
          <w:rFonts w:hint="eastAsia"/>
          <w:sz w:val="24"/>
          <w:szCs w:val="24"/>
        </w:rPr>
        <w:t>万円</w:t>
      </w:r>
      <w:r w:rsidR="00BD4B19">
        <w:rPr>
          <w:rFonts w:hint="eastAsia"/>
          <w:sz w:val="24"/>
          <w:szCs w:val="24"/>
        </w:rPr>
        <w:t>～</w:t>
      </w:r>
      <w:r w:rsidR="00BD4B19">
        <w:rPr>
          <w:rFonts w:hint="eastAsia"/>
          <w:sz w:val="24"/>
          <w:szCs w:val="24"/>
        </w:rPr>
        <w:t>200</w:t>
      </w:r>
      <w:r w:rsidR="00BD4B19">
        <w:rPr>
          <w:rFonts w:hint="eastAsia"/>
          <w:sz w:val="24"/>
          <w:szCs w:val="24"/>
        </w:rPr>
        <w:t>万円もの</w:t>
      </w:r>
      <w:r w:rsidR="005B535D">
        <w:rPr>
          <w:rFonts w:hint="eastAsia"/>
          <w:sz w:val="24"/>
          <w:szCs w:val="24"/>
        </w:rPr>
        <w:t>罰金</w:t>
      </w:r>
      <w:r w:rsidR="00DA334F">
        <w:rPr>
          <w:rFonts w:hint="eastAsia"/>
          <w:sz w:val="24"/>
          <w:szCs w:val="24"/>
        </w:rPr>
        <w:t>を</w:t>
      </w:r>
      <w:r w:rsidR="00245692">
        <w:rPr>
          <w:rFonts w:hint="eastAsia"/>
          <w:sz w:val="24"/>
          <w:szCs w:val="24"/>
        </w:rPr>
        <w:t>払わされる</w:t>
      </w:r>
      <w:r w:rsidR="005B535D">
        <w:rPr>
          <w:rFonts w:hint="eastAsia"/>
          <w:sz w:val="24"/>
          <w:szCs w:val="24"/>
        </w:rPr>
        <w:t>事例が相次いでいます。</w:t>
      </w:r>
    </w:p>
    <w:p w:rsidR="003C0C92" w:rsidRDefault="00DA334F" w:rsidP="00DA334F">
      <w:pPr>
        <w:spacing w:line="0" w:lineRule="atLeast"/>
        <w:ind w:firstLineChars="100" w:firstLine="240"/>
        <w:rPr>
          <w:sz w:val="24"/>
          <w:szCs w:val="24"/>
        </w:rPr>
      </w:pPr>
      <w:r>
        <w:rPr>
          <w:rFonts w:hint="eastAsia"/>
          <w:sz w:val="24"/>
          <w:szCs w:val="24"/>
        </w:rPr>
        <w:t>こうした</w:t>
      </w:r>
      <w:r w:rsidR="00245692">
        <w:rPr>
          <w:rFonts w:hint="eastAsia"/>
          <w:sz w:val="24"/>
          <w:szCs w:val="24"/>
        </w:rPr>
        <w:t>警察による</w:t>
      </w:r>
      <w:r>
        <w:rPr>
          <w:rFonts w:hint="eastAsia"/>
          <w:sz w:val="24"/>
          <w:szCs w:val="24"/>
        </w:rPr>
        <w:t>取り締まりの根拠とされているのが、風俗営業の許可</w:t>
      </w:r>
      <w:r w:rsidR="00245692">
        <w:rPr>
          <w:rFonts w:hint="eastAsia"/>
          <w:sz w:val="24"/>
          <w:szCs w:val="24"/>
        </w:rPr>
        <w:t>を必要とする時代遅れの</w:t>
      </w:r>
      <w:r>
        <w:rPr>
          <w:rFonts w:hint="eastAsia"/>
          <w:sz w:val="24"/>
          <w:szCs w:val="24"/>
        </w:rPr>
        <w:t>「接待」基準です。警察庁は</w:t>
      </w:r>
      <w:r w:rsidR="00245692">
        <w:rPr>
          <w:rFonts w:hint="eastAsia"/>
          <w:sz w:val="24"/>
          <w:szCs w:val="24"/>
        </w:rPr>
        <w:t>風営法の運用基準</w:t>
      </w:r>
      <w:r w:rsidR="0043647C">
        <w:rPr>
          <w:rFonts w:hint="eastAsia"/>
          <w:sz w:val="24"/>
          <w:szCs w:val="24"/>
        </w:rPr>
        <w:t>で「接待」行為を例示しています。そこには</w:t>
      </w:r>
      <w:r w:rsidR="00245692">
        <w:rPr>
          <w:rFonts w:hint="eastAsia"/>
          <w:sz w:val="24"/>
          <w:szCs w:val="24"/>
        </w:rPr>
        <w:t>、</w:t>
      </w:r>
      <w:r w:rsidR="00C4196C">
        <w:rPr>
          <w:rFonts w:hint="eastAsia"/>
          <w:sz w:val="24"/>
          <w:szCs w:val="24"/>
        </w:rPr>
        <w:t>①</w:t>
      </w:r>
      <w:r w:rsidR="00C4196C" w:rsidRPr="005B535D">
        <w:rPr>
          <w:rFonts w:hint="eastAsia"/>
          <w:sz w:val="24"/>
          <w:szCs w:val="24"/>
        </w:rPr>
        <w:t>談笑</w:t>
      </w:r>
      <w:r>
        <w:rPr>
          <w:rFonts w:hint="eastAsia"/>
          <w:sz w:val="24"/>
          <w:szCs w:val="24"/>
        </w:rPr>
        <w:t>や</w:t>
      </w:r>
      <w:r w:rsidR="00C4196C" w:rsidRPr="005B535D">
        <w:rPr>
          <w:rFonts w:hint="eastAsia"/>
          <w:sz w:val="24"/>
          <w:szCs w:val="24"/>
        </w:rPr>
        <w:t>お酌</w:t>
      </w:r>
      <w:r w:rsidR="003C0C92">
        <w:rPr>
          <w:rFonts w:hint="eastAsia"/>
          <w:sz w:val="24"/>
          <w:szCs w:val="24"/>
        </w:rPr>
        <w:t>をする</w:t>
      </w:r>
      <w:r>
        <w:rPr>
          <w:rFonts w:hint="eastAsia"/>
          <w:sz w:val="24"/>
          <w:szCs w:val="24"/>
        </w:rPr>
        <w:t>、</w:t>
      </w:r>
      <w:r w:rsidR="00C4196C">
        <w:rPr>
          <w:rFonts w:hint="eastAsia"/>
          <w:sz w:val="24"/>
          <w:szCs w:val="24"/>
        </w:rPr>
        <w:t>②</w:t>
      </w:r>
      <w:r>
        <w:rPr>
          <w:rFonts w:hint="eastAsia"/>
          <w:sz w:val="24"/>
          <w:szCs w:val="24"/>
        </w:rPr>
        <w:t>カラオケ</w:t>
      </w:r>
      <w:r w:rsidR="00B41913">
        <w:rPr>
          <w:rFonts w:hint="eastAsia"/>
          <w:sz w:val="24"/>
          <w:szCs w:val="24"/>
        </w:rPr>
        <w:t>をすすめる。デュエットや手拍子、拍手をする</w:t>
      </w:r>
      <w:r>
        <w:rPr>
          <w:rFonts w:hint="eastAsia"/>
          <w:sz w:val="24"/>
          <w:szCs w:val="24"/>
        </w:rPr>
        <w:t>、</w:t>
      </w:r>
      <w:r w:rsidR="00B41913">
        <w:rPr>
          <w:rFonts w:hint="eastAsia"/>
          <w:sz w:val="24"/>
          <w:szCs w:val="24"/>
        </w:rPr>
        <w:t>③客と</w:t>
      </w:r>
      <w:r w:rsidR="00B41913" w:rsidRPr="005B535D">
        <w:rPr>
          <w:rFonts w:hint="eastAsia"/>
          <w:sz w:val="24"/>
          <w:szCs w:val="24"/>
        </w:rPr>
        <w:t>ダンス</w:t>
      </w:r>
      <w:r w:rsidR="00B41913">
        <w:rPr>
          <w:rFonts w:hint="eastAsia"/>
          <w:sz w:val="24"/>
          <w:szCs w:val="24"/>
        </w:rPr>
        <w:t>をする</w:t>
      </w:r>
      <w:r>
        <w:rPr>
          <w:rFonts w:hint="eastAsia"/>
          <w:sz w:val="24"/>
          <w:szCs w:val="24"/>
        </w:rPr>
        <w:t>―など</w:t>
      </w:r>
      <w:r w:rsidR="00B55749">
        <w:rPr>
          <w:rFonts w:hint="eastAsia"/>
          <w:sz w:val="24"/>
          <w:szCs w:val="24"/>
        </w:rPr>
        <w:t>を許可が必要な</w:t>
      </w:r>
      <w:r w:rsidR="00245692">
        <w:rPr>
          <w:rFonts w:hint="eastAsia"/>
          <w:sz w:val="24"/>
          <w:szCs w:val="24"/>
        </w:rPr>
        <w:t>「接待」に当たるとしてい</w:t>
      </w:r>
      <w:r w:rsidR="00BD4B19">
        <w:rPr>
          <w:rFonts w:hint="eastAsia"/>
          <w:sz w:val="24"/>
          <w:szCs w:val="24"/>
        </w:rPr>
        <w:t>るのです</w:t>
      </w:r>
      <w:r w:rsidR="00C4196C">
        <w:rPr>
          <w:rFonts w:hint="eastAsia"/>
          <w:sz w:val="24"/>
          <w:szCs w:val="24"/>
        </w:rPr>
        <w:t>。</w:t>
      </w:r>
      <w:r w:rsidR="0043647C">
        <w:rPr>
          <w:rFonts w:hint="eastAsia"/>
          <w:sz w:val="24"/>
          <w:szCs w:val="24"/>
        </w:rPr>
        <w:t>「客におしぼりを</w:t>
      </w:r>
      <w:r w:rsidR="007C6DE6">
        <w:rPr>
          <w:rFonts w:hint="eastAsia"/>
          <w:sz w:val="24"/>
          <w:szCs w:val="24"/>
        </w:rPr>
        <w:t>手渡す</w:t>
      </w:r>
      <w:r w:rsidR="00916823">
        <w:rPr>
          <w:rFonts w:hint="eastAsia"/>
          <w:sz w:val="24"/>
          <w:szCs w:val="24"/>
        </w:rPr>
        <w:t>」</w:t>
      </w:r>
      <w:r w:rsidR="0043647C">
        <w:rPr>
          <w:rFonts w:hint="eastAsia"/>
          <w:sz w:val="24"/>
          <w:szCs w:val="24"/>
        </w:rPr>
        <w:t>ことを「接待」と</w:t>
      </w:r>
      <w:r w:rsidR="009842F7">
        <w:rPr>
          <w:rFonts w:hint="eastAsia"/>
          <w:sz w:val="24"/>
          <w:szCs w:val="24"/>
        </w:rPr>
        <w:t>して厳しく取り締まる</w:t>
      </w:r>
      <w:r w:rsidR="0043647C">
        <w:rPr>
          <w:rFonts w:hint="eastAsia"/>
          <w:sz w:val="24"/>
          <w:szCs w:val="24"/>
        </w:rPr>
        <w:t>県警もあります。</w:t>
      </w:r>
    </w:p>
    <w:p w:rsidR="003C0C92" w:rsidRDefault="003C0C92" w:rsidP="00DA334F">
      <w:pPr>
        <w:spacing w:line="0" w:lineRule="atLeast"/>
        <w:ind w:firstLineChars="100" w:firstLine="240"/>
        <w:rPr>
          <w:sz w:val="24"/>
          <w:szCs w:val="24"/>
        </w:rPr>
      </w:pPr>
      <w:r>
        <w:rPr>
          <w:rFonts w:hint="eastAsia"/>
          <w:sz w:val="24"/>
          <w:szCs w:val="24"/>
        </w:rPr>
        <w:t>こんなことが</w:t>
      </w:r>
      <w:r w:rsidR="00BD4B19">
        <w:rPr>
          <w:rFonts w:hint="eastAsia"/>
          <w:sz w:val="24"/>
          <w:szCs w:val="24"/>
        </w:rPr>
        <w:t>行われたら</w:t>
      </w:r>
      <w:r>
        <w:rPr>
          <w:rFonts w:hint="eastAsia"/>
          <w:sz w:val="24"/>
          <w:szCs w:val="24"/>
        </w:rPr>
        <w:t>、安心して営業することはできません。</w:t>
      </w:r>
    </w:p>
    <w:p w:rsidR="003D15C9" w:rsidRDefault="003C0C92" w:rsidP="00DA334F">
      <w:pPr>
        <w:spacing w:line="0" w:lineRule="atLeast"/>
        <w:ind w:firstLineChars="100" w:firstLine="240"/>
        <w:rPr>
          <w:sz w:val="24"/>
          <w:szCs w:val="24"/>
        </w:rPr>
      </w:pPr>
      <w:r>
        <w:rPr>
          <w:rFonts w:hint="eastAsia"/>
          <w:sz w:val="24"/>
          <w:szCs w:val="24"/>
        </w:rPr>
        <w:t>スナックは「まちの社交場」であり「オアシス」です。楽しく語り合い、情報を交換し、歌い、飲んで、食べて、明日への活力を与えてくれる場です。困りごとや悩みに耳を傾けてくれる経営者に命を救われた人もいます。</w:t>
      </w:r>
    </w:p>
    <w:p w:rsidR="0035193D" w:rsidRDefault="003C0C92" w:rsidP="00BC75FF">
      <w:pPr>
        <w:spacing w:line="0" w:lineRule="atLeast"/>
        <w:ind w:firstLineChars="100" w:firstLine="240"/>
        <w:rPr>
          <w:sz w:val="24"/>
          <w:szCs w:val="24"/>
        </w:rPr>
      </w:pPr>
      <w:r>
        <w:rPr>
          <w:rFonts w:hint="eastAsia"/>
          <w:sz w:val="24"/>
          <w:szCs w:val="24"/>
        </w:rPr>
        <w:t>大切な役割を果たしている</w:t>
      </w:r>
      <w:r w:rsidR="00245692">
        <w:rPr>
          <w:rFonts w:hint="eastAsia"/>
          <w:sz w:val="24"/>
          <w:szCs w:val="24"/>
        </w:rPr>
        <w:t>健全な</w:t>
      </w:r>
      <w:r>
        <w:rPr>
          <w:rFonts w:hint="eastAsia"/>
          <w:sz w:val="24"/>
          <w:szCs w:val="24"/>
        </w:rPr>
        <w:t>スナックを</w:t>
      </w:r>
      <w:r w:rsidR="008F4153">
        <w:rPr>
          <w:rFonts w:hint="eastAsia"/>
          <w:sz w:val="24"/>
          <w:szCs w:val="24"/>
        </w:rPr>
        <w:t>つぶすような</w:t>
      </w:r>
      <w:r>
        <w:rPr>
          <w:rFonts w:hint="eastAsia"/>
          <w:sz w:val="24"/>
          <w:szCs w:val="24"/>
        </w:rPr>
        <w:t>、行き過ぎた取締り</w:t>
      </w:r>
      <w:r w:rsidR="00C14C6B">
        <w:rPr>
          <w:rFonts w:hint="eastAsia"/>
          <w:sz w:val="24"/>
          <w:szCs w:val="24"/>
        </w:rPr>
        <w:t>や運用基準は正すべ</w:t>
      </w:r>
      <w:r>
        <w:rPr>
          <w:rFonts w:hint="eastAsia"/>
          <w:sz w:val="24"/>
          <w:szCs w:val="24"/>
        </w:rPr>
        <w:t>きです。</w:t>
      </w:r>
      <w:r w:rsidR="00C14C6B">
        <w:rPr>
          <w:rFonts w:hint="eastAsia"/>
          <w:sz w:val="24"/>
          <w:szCs w:val="24"/>
        </w:rPr>
        <w:t>こうした</w:t>
      </w:r>
      <w:r w:rsidR="00CD1FCD" w:rsidRPr="0035193D">
        <w:rPr>
          <w:rFonts w:hint="eastAsia"/>
          <w:sz w:val="24"/>
          <w:szCs w:val="24"/>
        </w:rPr>
        <w:t>趣旨から下記</w:t>
      </w:r>
      <w:r w:rsidR="00C14C6B">
        <w:rPr>
          <w:rFonts w:hint="eastAsia"/>
          <w:sz w:val="24"/>
          <w:szCs w:val="24"/>
        </w:rPr>
        <w:t>の</w:t>
      </w:r>
      <w:r w:rsidR="00CD1FCD" w:rsidRPr="0035193D">
        <w:rPr>
          <w:rFonts w:hint="eastAsia"/>
          <w:sz w:val="24"/>
          <w:szCs w:val="24"/>
        </w:rPr>
        <w:t>項目について</w:t>
      </w:r>
      <w:r w:rsidR="00C14C6B">
        <w:rPr>
          <w:rFonts w:hint="eastAsia"/>
          <w:sz w:val="24"/>
          <w:szCs w:val="24"/>
        </w:rPr>
        <w:t>請願します</w:t>
      </w:r>
      <w:r w:rsidR="00CD1FCD" w:rsidRPr="0035193D">
        <w:rPr>
          <w:rFonts w:hint="eastAsia"/>
          <w:sz w:val="24"/>
          <w:szCs w:val="24"/>
        </w:rPr>
        <w:t>。</w:t>
      </w:r>
    </w:p>
    <w:p w:rsidR="0035193D" w:rsidRDefault="0035193D" w:rsidP="0035193D">
      <w:pPr>
        <w:spacing w:line="0" w:lineRule="atLeast"/>
        <w:rPr>
          <w:sz w:val="24"/>
          <w:szCs w:val="24"/>
        </w:rPr>
      </w:pPr>
    </w:p>
    <w:p w:rsidR="00AC5D22" w:rsidRPr="00A27E60" w:rsidRDefault="0035193D" w:rsidP="0035193D">
      <w:pPr>
        <w:spacing w:line="0" w:lineRule="atLeast"/>
        <w:rPr>
          <w:rFonts w:asciiTheme="majorEastAsia" w:eastAsiaTheme="majorEastAsia" w:hAnsiTheme="majorEastAsia"/>
          <w:sz w:val="26"/>
          <w:szCs w:val="26"/>
        </w:rPr>
      </w:pPr>
      <w:r w:rsidRPr="00A27E60">
        <w:rPr>
          <w:rFonts w:asciiTheme="majorEastAsia" w:eastAsiaTheme="majorEastAsia" w:hAnsiTheme="majorEastAsia" w:hint="eastAsia"/>
          <w:sz w:val="26"/>
          <w:szCs w:val="26"/>
        </w:rPr>
        <w:t>【</w:t>
      </w:r>
      <w:r w:rsidR="00AC5D22" w:rsidRPr="00A27E60">
        <w:rPr>
          <w:rFonts w:asciiTheme="majorEastAsia" w:eastAsiaTheme="majorEastAsia" w:hAnsiTheme="majorEastAsia" w:hint="eastAsia"/>
          <w:sz w:val="26"/>
          <w:szCs w:val="26"/>
        </w:rPr>
        <w:t>請願項目</w:t>
      </w:r>
      <w:r w:rsidRPr="00A27E60">
        <w:rPr>
          <w:rFonts w:asciiTheme="majorEastAsia" w:eastAsiaTheme="majorEastAsia" w:hAnsiTheme="majorEastAsia" w:hint="eastAsia"/>
          <w:sz w:val="26"/>
          <w:szCs w:val="26"/>
        </w:rPr>
        <w:t>】</w:t>
      </w:r>
    </w:p>
    <w:p w:rsidR="00FE5F9D" w:rsidRPr="00A27E60" w:rsidRDefault="00CD1FCD" w:rsidP="0035193D">
      <w:pPr>
        <w:spacing w:line="0" w:lineRule="atLeast"/>
        <w:ind w:left="480" w:hangingChars="200" w:hanging="480"/>
        <w:rPr>
          <w:rFonts w:asciiTheme="majorEastAsia" w:eastAsiaTheme="majorEastAsia" w:hAnsiTheme="majorEastAsia"/>
          <w:sz w:val="24"/>
          <w:szCs w:val="24"/>
        </w:rPr>
      </w:pPr>
      <w:r w:rsidRPr="00A27E60">
        <w:rPr>
          <w:rFonts w:asciiTheme="majorEastAsia" w:eastAsiaTheme="majorEastAsia" w:hAnsiTheme="majorEastAsia" w:hint="eastAsia"/>
          <w:sz w:val="24"/>
          <w:szCs w:val="24"/>
        </w:rPr>
        <w:t>一、</w:t>
      </w:r>
      <w:r w:rsidR="000B7A6E" w:rsidRPr="00A27E60">
        <w:rPr>
          <w:rFonts w:asciiTheme="majorEastAsia" w:eastAsiaTheme="majorEastAsia" w:hAnsiTheme="majorEastAsia" w:hint="eastAsia"/>
          <w:sz w:val="24"/>
          <w:szCs w:val="24"/>
        </w:rPr>
        <w:t>バー・スナック等、酒類提供飲食店を風営法</w:t>
      </w:r>
      <w:r w:rsidR="00A27E60" w:rsidRPr="00A27E60">
        <w:rPr>
          <w:rFonts w:asciiTheme="majorEastAsia" w:eastAsiaTheme="majorEastAsia" w:hAnsiTheme="majorEastAsia" w:hint="eastAsia"/>
          <w:sz w:val="24"/>
          <w:szCs w:val="24"/>
        </w:rPr>
        <w:t>の</w:t>
      </w:r>
      <w:r w:rsidR="00192431" w:rsidRPr="00A27E60">
        <w:rPr>
          <w:rFonts w:asciiTheme="majorEastAsia" w:eastAsiaTheme="majorEastAsia" w:hAnsiTheme="majorEastAsia" w:hint="eastAsia"/>
          <w:sz w:val="24"/>
          <w:szCs w:val="24"/>
        </w:rPr>
        <w:t>接待飲食店営業</w:t>
      </w:r>
      <w:r w:rsidR="000B7A6E" w:rsidRPr="00A27E60">
        <w:rPr>
          <w:rFonts w:asciiTheme="majorEastAsia" w:eastAsiaTheme="majorEastAsia" w:hAnsiTheme="majorEastAsia" w:hint="eastAsia"/>
          <w:sz w:val="24"/>
          <w:szCs w:val="24"/>
        </w:rPr>
        <w:t>の対象から外すこと。</w:t>
      </w:r>
    </w:p>
    <w:p w:rsidR="00FE5F9D" w:rsidRPr="00A27E60" w:rsidRDefault="00CD1FCD" w:rsidP="000B7A6E">
      <w:pPr>
        <w:spacing w:line="0" w:lineRule="atLeast"/>
        <w:ind w:left="480" w:hangingChars="200" w:hanging="480"/>
        <w:rPr>
          <w:rFonts w:asciiTheme="majorEastAsia" w:eastAsiaTheme="majorEastAsia" w:hAnsiTheme="majorEastAsia"/>
          <w:sz w:val="24"/>
          <w:szCs w:val="24"/>
        </w:rPr>
      </w:pPr>
      <w:r w:rsidRPr="00A27E60">
        <w:rPr>
          <w:rFonts w:asciiTheme="majorEastAsia" w:eastAsiaTheme="majorEastAsia" w:hAnsiTheme="majorEastAsia" w:hint="eastAsia"/>
          <w:sz w:val="24"/>
          <w:szCs w:val="24"/>
        </w:rPr>
        <w:t>一、</w:t>
      </w:r>
      <w:r w:rsidR="0092414E">
        <w:rPr>
          <w:rFonts w:asciiTheme="majorEastAsia" w:eastAsiaTheme="majorEastAsia" w:hAnsiTheme="majorEastAsia" w:hint="eastAsia"/>
          <w:sz w:val="24"/>
          <w:szCs w:val="24"/>
        </w:rPr>
        <w:t>警察庁の解釈運用基準を時代に合ったものに改正し、</w:t>
      </w:r>
      <w:r w:rsidR="000B7A6E" w:rsidRPr="00A27E60">
        <w:rPr>
          <w:rFonts w:asciiTheme="majorEastAsia" w:eastAsiaTheme="majorEastAsia" w:hAnsiTheme="majorEastAsia" w:hint="eastAsia"/>
          <w:sz w:val="24"/>
          <w:szCs w:val="24"/>
        </w:rPr>
        <w:t>談笑、お酌</w:t>
      </w:r>
      <w:r w:rsidR="00A27E60" w:rsidRPr="00A27E60">
        <w:rPr>
          <w:rFonts w:asciiTheme="majorEastAsia" w:eastAsiaTheme="majorEastAsia" w:hAnsiTheme="majorEastAsia" w:hint="eastAsia"/>
          <w:sz w:val="24"/>
          <w:szCs w:val="24"/>
        </w:rPr>
        <w:t>、カラオケ</w:t>
      </w:r>
      <w:r w:rsidR="000B7A6E" w:rsidRPr="00A27E60">
        <w:rPr>
          <w:rFonts w:asciiTheme="majorEastAsia" w:eastAsiaTheme="majorEastAsia" w:hAnsiTheme="majorEastAsia" w:hint="eastAsia"/>
          <w:sz w:val="24"/>
          <w:szCs w:val="24"/>
        </w:rPr>
        <w:t>など</w:t>
      </w:r>
      <w:r w:rsidR="00A27E60" w:rsidRPr="00A27E60">
        <w:rPr>
          <w:rFonts w:asciiTheme="majorEastAsia" w:eastAsiaTheme="majorEastAsia" w:hAnsiTheme="majorEastAsia" w:hint="eastAsia"/>
          <w:sz w:val="24"/>
          <w:szCs w:val="24"/>
        </w:rPr>
        <w:t>「おもてなし」に当たる行為を</w:t>
      </w:r>
      <w:r w:rsidR="0092414E">
        <w:rPr>
          <w:rFonts w:asciiTheme="majorEastAsia" w:eastAsiaTheme="majorEastAsia" w:hAnsiTheme="majorEastAsia" w:hint="eastAsia"/>
          <w:sz w:val="24"/>
          <w:szCs w:val="24"/>
        </w:rPr>
        <w:t>風俗営業の</w:t>
      </w:r>
      <w:r w:rsidR="000B7A6E" w:rsidRPr="00A27E60">
        <w:rPr>
          <w:rFonts w:asciiTheme="majorEastAsia" w:eastAsiaTheme="majorEastAsia" w:hAnsiTheme="majorEastAsia" w:hint="eastAsia"/>
          <w:sz w:val="24"/>
          <w:szCs w:val="24"/>
        </w:rPr>
        <w:t>「接待」から外す</w:t>
      </w:r>
      <w:r w:rsidR="0092414E">
        <w:rPr>
          <w:rFonts w:asciiTheme="majorEastAsia" w:eastAsiaTheme="majorEastAsia" w:hAnsiTheme="majorEastAsia" w:hint="eastAsia"/>
          <w:sz w:val="24"/>
          <w:szCs w:val="24"/>
        </w:rPr>
        <w:t>こと</w:t>
      </w:r>
      <w:r w:rsidR="000B7A6E" w:rsidRPr="00A27E60">
        <w:rPr>
          <w:rFonts w:asciiTheme="majorEastAsia" w:eastAsiaTheme="majorEastAsia" w:hAnsiTheme="majorEastAsia" w:hint="eastAsia"/>
          <w:sz w:val="24"/>
          <w:szCs w:val="24"/>
        </w:rPr>
        <w:t>。</w:t>
      </w:r>
    </w:p>
    <w:p w:rsidR="00866F9E" w:rsidRPr="00A27E60" w:rsidRDefault="00CD1FCD" w:rsidP="00A27E60">
      <w:pPr>
        <w:spacing w:line="0" w:lineRule="atLeast"/>
        <w:ind w:left="480" w:hangingChars="200" w:hanging="480"/>
        <w:rPr>
          <w:rFonts w:asciiTheme="majorEastAsia" w:eastAsiaTheme="majorEastAsia" w:hAnsiTheme="majorEastAsia"/>
          <w:sz w:val="24"/>
          <w:szCs w:val="24"/>
        </w:rPr>
      </w:pPr>
      <w:r w:rsidRPr="00A27E60">
        <w:rPr>
          <w:rFonts w:asciiTheme="majorEastAsia" w:eastAsiaTheme="majorEastAsia" w:hAnsiTheme="majorEastAsia" w:hint="eastAsia"/>
          <w:sz w:val="24"/>
          <w:szCs w:val="24"/>
        </w:rPr>
        <w:t>一、</w:t>
      </w:r>
      <w:r w:rsidR="0092414E">
        <w:rPr>
          <w:rFonts w:asciiTheme="majorEastAsia" w:eastAsiaTheme="majorEastAsia" w:hAnsiTheme="majorEastAsia" w:hint="eastAsia"/>
          <w:sz w:val="24"/>
          <w:szCs w:val="24"/>
        </w:rPr>
        <w:t>「</w:t>
      </w:r>
      <w:r w:rsidR="00916823">
        <w:rPr>
          <w:rFonts w:asciiTheme="majorEastAsia" w:eastAsiaTheme="majorEastAsia" w:hAnsiTheme="majorEastAsia" w:hint="eastAsia"/>
          <w:sz w:val="24"/>
          <w:szCs w:val="24"/>
        </w:rPr>
        <w:t>基本的人権</w:t>
      </w:r>
      <w:r w:rsidR="0092414E">
        <w:rPr>
          <w:rFonts w:asciiTheme="majorEastAsia" w:eastAsiaTheme="majorEastAsia" w:hAnsiTheme="majorEastAsia" w:hint="eastAsia"/>
          <w:sz w:val="24"/>
          <w:szCs w:val="24"/>
        </w:rPr>
        <w:t>に配慮し、職権が濫用されることがないよう留意する」とした国会の付帯決議</w:t>
      </w:r>
      <w:r w:rsidR="00916823">
        <w:rPr>
          <w:rFonts w:asciiTheme="majorEastAsia" w:eastAsiaTheme="majorEastAsia" w:hAnsiTheme="majorEastAsia" w:hint="eastAsia"/>
          <w:sz w:val="24"/>
          <w:szCs w:val="24"/>
        </w:rPr>
        <w:t>を守り、</w:t>
      </w:r>
      <w:r w:rsidR="00A27E60" w:rsidRPr="00A27E60">
        <w:rPr>
          <w:rFonts w:asciiTheme="majorEastAsia" w:eastAsiaTheme="majorEastAsia" w:hAnsiTheme="majorEastAsia" w:hint="eastAsia"/>
          <w:sz w:val="24"/>
          <w:szCs w:val="24"/>
        </w:rPr>
        <w:t>警察の立ち入り</w:t>
      </w:r>
      <w:r w:rsidR="00916823">
        <w:rPr>
          <w:rFonts w:asciiTheme="majorEastAsia" w:eastAsiaTheme="majorEastAsia" w:hAnsiTheme="majorEastAsia" w:hint="eastAsia"/>
          <w:sz w:val="24"/>
          <w:szCs w:val="24"/>
        </w:rPr>
        <w:t>は指導を中心とし、経営者などをいきなり逮捕しないこと</w:t>
      </w:r>
      <w:r w:rsidR="0092414E">
        <w:rPr>
          <w:rFonts w:asciiTheme="majorEastAsia" w:eastAsiaTheme="majorEastAsia" w:hAnsiTheme="majorEastAsia" w:hint="eastAsia"/>
          <w:sz w:val="24"/>
          <w:szCs w:val="24"/>
        </w:rPr>
        <w:t>。</w:t>
      </w:r>
    </w:p>
    <w:p w:rsidR="00A27E60" w:rsidRPr="00A27E60" w:rsidRDefault="00A27E60" w:rsidP="00A27E60">
      <w:pPr>
        <w:spacing w:line="0" w:lineRule="atLeast"/>
        <w:ind w:left="440" w:hangingChars="200" w:hanging="440"/>
        <w:rPr>
          <w:rFonts w:asciiTheme="majorEastAsia" w:eastAsiaTheme="majorEastAsia" w:hAnsiTheme="majorEastAsia"/>
          <w:sz w:val="22"/>
        </w:rPr>
      </w:pPr>
    </w:p>
    <w:tbl>
      <w:tblPr>
        <w:tblW w:w="97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0"/>
        <w:gridCol w:w="6045"/>
      </w:tblGrid>
      <w:tr w:rsidR="003D6F07" w:rsidRPr="00866F9E" w:rsidTr="003D6F07">
        <w:trPr>
          <w:trHeight w:val="330"/>
        </w:trPr>
        <w:tc>
          <w:tcPr>
            <w:tcW w:w="3660" w:type="dxa"/>
          </w:tcPr>
          <w:p w:rsidR="003D6F07" w:rsidRPr="00866F9E" w:rsidRDefault="003D6F07" w:rsidP="003D6F07">
            <w:pPr>
              <w:ind w:left="-45"/>
              <w:jc w:val="center"/>
              <w:rPr>
                <w:sz w:val="22"/>
              </w:rPr>
            </w:pPr>
            <w:r w:rsidRPr="00866F9E">
              <w:rPr>
                <w:rFonts w:hint="eastAsia"/>
                <w:sz w:val="22"/>
              </w:rPr>
              <w:t>氏　　名</w:t>
            </w:r>
          </w:p>
        </w:tc>
        <w:tc>
          <w:tcPr>
            <w:tcW w:w="6045" w:type="dxa"/>
          </w:tcPr>
          <w:p w:rsidR="003D6F07" w:rsidRPr="00866F9E" w:rsidRDefault="003D6F07" w:rsidP="003D6F07">
            <w:pPr>
              <w:ind w:left="-45"/>
              <w:jc w:val="center"/>
              <w:rPr>
                <w:sz w:val="22"/>
              </w:rPr>
            </w:pPr>
            <w:r w:rsidRPr="00866F9E">
              <w:rPr>
                <w:rFonts w:hint="eastAsia"/>
                <w:sz w:val="22"/>
              </w:rPr>
              <w:t>住　　所</w:t>
            </w:r>
          </w:p>
        </w:tc>
      </w:tr>
      <w:tr w:rsidR="003D6F07" w:rsidRPr="00866F9E" w:rsidTr="003D6F07">
        <w:trPr>
          <w:trHeight w:val="60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60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63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57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42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bl>
    <w:p w:rsidR="00866F9E" w:rsidRPr="00CD1FCD" w:rsidRDefault="00CD1FCD" w:rsidP="00CD1FCD">
      <w:pPr>
        <w:rPr>
          <w:rFonts w:asciiTheme="majorEastAsia" w:eastAsiaTheme="majorEastAsia" w:hAnsiTheme="majorEastAsia"/>
          <w:sz w:val="22"/>
        </w:rPr>
      </w:pPr>
      <w:r w:rsidRPr="006237F8">
        <w:rPr>
          <w:rFonts w:ascii="Meiryo UI" w:eastAsia="Meiryo UI" w:hAnsi="Meiryo UI" w:cs="Meiryo UI" w:hint="eastAsia"/>
          <w:sz w:val="24"/>
          <w:szCs w:val="28"/>
        </w:rPr>
        <w:t>【取扱団体】</w:t>
      </w:r>
      <w:r w:rsidRPr="006237F8">
        <w:rPr>
          <w:rFonts w:ascii="Meiryo UI" w:eastAsia="Meiryo UI" w:hAnsi="Meiryo UI" w:cs="Meiryo UI" w:hint="eastAsia"/>
          <w:b/>
          <w:sz w:val="32"/>
          <w:szCs w:val="28"/>
        </w:rPr>
        <w:t>全国商工団体連合会</w:t>
      </w:r>
      <w:r w:rsidRPr="006237F8">
        <w:rPr>
          <w:rFonts w:ascii="Meiryo UI" w:eastAsia="Meiryo UI" w:hAnsi="Meiryo UI" w:cs="Meiryo UI" w:hint="eastAsia"/>
          <w:sz w:val="32"/>
          <w:szCs w:val="28"/>
        </w:rPr>
        <w:t xml:space="preserve">　</w:t>
      </w:r>
      <w:r>
        <w:rPr>
          <w:rFonts w:ascii="Meiryo UI" w:eastAsia="Meiryo UI" w:hAnsi="Meiryo UI" w:cs="Meiryo UI" w:hint="eastAsia"/>
          <w:sz w:val="32"/>
          <w:szCs w:val="28"/>
        </w:rPr>
        <w:t xml:space="preserve">（　　　　　　　　　　　　　　　　　　　　）　</w:t>
      </w:r>
    </w:p>
    <w:sectPr w:rsidR="00866F9E" w:rsidRPr="00CD1FCD" w:rsidSect="00A27E60">
      <w:pgSz w:w="11906" w:h="16838"/>
      <w:pgMar w:top="1418" w:right="1077" w:bottom="1418"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E3" w:rsidRDefault="00FC20E3" w:rsidP="00482721">
      <w:r>
        <w:separator/>
      </w:r>
    </w:p>
  </w:endnote>
  <w:endnote w:type="continuationSeparator" w:id="0">
    <w:p w:rsidR="00FC20E3" w:rsidRDefault="00FC20E3" w:rsidP="0048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E3" w:rsidRDefault="00FC20E3" w:rsidP="00482721">
      <w:r>
        <w:separator/>
      </w:r>
    </w:p>
  </w:footnote>
  <w:footnote w:type="continuationSeparator" w:id="0">
    <w:p w:rsidR="00FC20E3" w:rsidRDefault="00FC20E3" w:rsidP="0048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95"/>
    <w:rsid w:val="00051823"/>
    <w:rsid w:val="000A2266"/>
    <w:rsid w:val="000B7A6E"/>
    <w:rsid w:val="0011500B"/>
    <w:rsid w:val="00127E4B"/>
    <w:rsid w:val="00191996"/>
    <w:rsid w:val="00192431"/>
    <w:rsid w:val="001C3E1E"/>
    <w:rsid w:val="001D6E25"/>
    <w:rsid w:val="001E319E"/>
    <w:rsid w:val="001E5F38"/>
    <w:rsid w:val="00227995"/>
    <w:rsid w:val="00245692"/>
    <w:rsid w:val="00291959"/>
    <w:rsid w:val="002D70AB"/>
    <w:rsid w:val="00306424"/>
    <w:rsid w:val="00310D09"/>
    <w:rsid w:val="0035193D"/>
    <w:rsid w:val="00386F2D"/>
    <w:rsid w:val="003C03DA"/>
    <w:rsid w:val="003C0C92"/>
    <w:rsid w:val="003D15C9"/>
    <w:rsid w:val="003D6F07"/>
    <w:rsid w:val="00422670"/>
    <w:rsid w:val="0043647C"/>
    <w:rsid w:val="00482721"/>
    <w:rsid w:val="004C6FED"/>
    <w:rsid w:val="00502C7F"/>
    <w:rsid w:val="00560774"/>
    <w:rsid w:val="005B535D"/>
    <w:rsid w:val="005D1036"/>
    <w:rsid w:val="006303CD"/>
    <w:rsid w:val="0067248A"/>
    <w:rsid w:val="006F44A5"/>
    <w:rsid w:val="006F7925"/>
    <w:rsid w:val="007C6DE6"/>
    <w:rsid w:val="007D5482"/>
    <w:rsid w:val="00830EEC"/>
    <w:rsid w:val="00866F9E"/>
    <w:rsid w:val="008E5D34"/>
    <w:rsid w:val="008F08A9"/>
    <w:rsid w:val="008F4153"/>
    <w:rsid w:val="00916823"/>
    <w:rsid w:val="0092414E"/>
    <w:rsid w:val="0093140F"/>
    <w:rsid w:val="00960B06"/>
    <w:rsid w:val="009842F7"/>
    <w:rsid w:val="00A17413"/>
    <w:rsid w:val="00A27E60"/>
    <w:rsid w:val="00A52679"/>
    <w:rsid w:val="00A71433"/>
    <w:rsid w:val="00AC5D22"/>
    <w:rsid w:val="00B3337F"/>
    <w:rsid w:val="00B41913"/>
    <w:rsid w:val="00B53101"/>
    <w:rsid w:val="00B55749"/>
    <w:rsid w:val="00BA5A28"/>
    <w:rsid w:val="00BB3ADD"/>
    <w:rsid w:val="00BC75FF"/>
    <w:rsid w:val="00BD4B19"/>
    <w:rsid w:val="00BF7A9B"/>
    <w:rsid w:val="00C14C6B"/>
    <w:rsid w:val="00C4196C"/>
    <w:rsid w:val="00C71055"/>
    <w:rsid w:val="00C828C8"/>
    <w:rsid w:val="00CD1FCD"/>
    <w:rsid w:val="00D20890"/>
    <w:rsid w:val="00D441EE"/>
    <w:rsid w:val="00DA334F"/>
    <w:rsid w:val="00DD7CA8"/>
    <w:rsid w:val="00EC516E"/>
    <w:rsid w:val="00ED059D"/>
    <w:rsid w:val="00ED3CD1"/>
    <w:rsid w:val="00EE3EFA"/>
    <w:rsid w:val="00F0010C"/>
    <w:rsid w:val="00F402A2"/>
    <w:rsid w:val="00FC20E3"/>
    <w:rsid w:val="00FE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nogi</dc:creator>
  <cp:lastModifiedBy>運動政策3</cp:lastModifiedBy>
  <cp:revision>11</cp:revision>
  <cp:lastPrinted>2017-04-14T02:03:00Z</cp:lastPrinted>
  <dcterms:created xsi:type="dcterms:W3CDTF">2017-04-13T10:08:00Z</dcterms:created>
  <dcterms:modified xsi:type="dcterms:W3CDTF">2017-04-28T04:18:00Z</dcterms:modified>
</cp:coreProperties>
</file>