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73" w:rsidRPr="008316C3" w:rsidRDefault="00936E73" w:rsidP="008316C3">
      <w:pPr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衆議院議長</w:t>
      </w:r>
      <w:r w:rsidRPr="008316C3">
        <w:rPr>
          <w:rFonts w:hint="eastAsia"/>
          <w:sz w:val="26"/>
          <w:szCs w:val="26"/>
        </w:rPr>
        <w:t xml:space="preserve"> </w:t>
      </w:r>
      <w:r w:rsidRPr="008316C3">
        <w:rPr>
          <w:rFonts w:hint="eastAsia"/>
          <w:sz w:val="26"/>
          <w:szCs w:val="26"/>
        </w:rPr>
        <w:t>殿</w:t>
      </w:r>
      <w:r w:rsidR="00EF19B8" w:rsidRPr="008316C3">
        <w:rPr>
          <w:rFonts w:hint="eastAsia"/>
          <w:sz w:val="26"/>
          <w:szCs w:val="26"/>
        </w:rPr>
        <w:t>／</w:t>
      </w:r>
      <w:r w:rsidRPr="008316C3">
        <w:rPr>
          <w:rFonts w:hint="eastAsia"/>
          <w:sz w:val="26"/>
          <w:szCs w:val="26"/>
        </w:rPr>
        <w:t>参議院議長</w:t>
      </w:r>
      <w:r w:rsidRPr="008316C3">
        <w:rPr>
          <w:rFonts w:hint="eastAsia"/>
          <w:sz w:val="26"/>
          <w:szCs w:val="26"/>
        </w:rPr>
        <w:t xml:space="preserve"> </w:t>
      </w:r>
      <w:r w:rsidRPr="008316C3">
        <w:rPr>
          <w:rFonts w:hint="eastAsia"/>
          <w:sz w:val="26"/>
          <w:szCs w:val="26"/>
        </w:rPr>
        <w:t>殿</w:t>
      </w:r>
    </w:p>
    <w:p w:rsidR="00936E73" w:rsidRDefault="00090524" w:rsidP="007D52BD">
      <w:pPr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DA4C66" w:rsidRPr="009E7252" w:rsidRDefault="00936E73" w:rsidP="00936E7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E7252">
        <w:rPr>
          <w:rFonts w:ascii="ＭＳ Ｐ明朝" w:eastAsia="ＭＳ Ｐ明朝" w:hAnsi="ＭＳ Ｐ明朝" w:hint="eastAsia"/>
          <w:b/>
          <w:sz w:val="36"/>
          <w:szCs w:val="36"/>
        </w:rPr>
        <w:t>2019年10月からの消費税10％</w:t>
      </w:r>
      <w:r w:rsidR="00DA4C66" w:rsidRPr="009E7252">
        <w:rPr>
          <w:rFonts w:ascii="ＭＳ Ｐ明朝" w:eastAsia="ＭＳ Ｐ明朝" w:hAnsi="ＭＳ Ｐ明朝" w:hint="eastAsia"/>
          <w:b/>
          <w:sz w:val="36"/>
          <w:szCs w:val="36"/>
        </w:rPr>
        <w:t>中止を求める請願</w:t>
      </w:r>
    </w:p>
    <w:p w:rsidR="00936E73" w:rsidRDefault="00936E73" w:rsidP="00DA4C66">
      <w:pPr>
        <w:rPr>
          <w:sz w:val="24"/>
          <w:szCs w:val="24"/>
        </w:rPr>
      </w:pPr>
    </w:p>
    <w:p w:rsidR="00936E73" w:rsidRDefault="00936E73" w:rsidP="00EF19B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</w:t>
      </w:r>
    </w:p>
    <w:p w:rsidR="00936E73" w:rsidRDefault="00936E73" w:rsidP="00DA4C66">
      <w:pPr>
        <w:rPr>
          <w:sz w:val="24"/>
          <w:szCs w:val="24"/>
        </w:rPr>
      </w:pPr>
    </w:p>
    <w:p w:rsidR="00936E73" w:rsidRDefault="00936E73" w:rsidP="00DA4C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4B3A97" w:rsidRDefault="004B3A97" w:rsidP="00DA4C66">
      <w:pPr>
        <w:rPr>
          <w:sz w:val="24"/>
          <w:szCs w:val="24"/>
        </w:rPr>
      </w:pPr>
    </w:p>
    <w:p w:rsidR="004B3A97" w:rsidRDefault="004B3A97" w:rsidP="004B3A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所</w:t>
      </w:r>
    </w:p>
    <w:p w:rsidR="004B3A97" w:rsidRDefault="004B3A97" w:rsidP="004B3A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4B3A97">
        <w:rPr>
          <w:rFonts w:hint="eastAsia"/>
          <w:spacing w:val="60"/>
          <w:kern w:val="0"/>
          <w:sz w:val="24"/>
          <w:szCs w:val="24"/>
          <w:fitText w:val="960" w:id="1818919936"/>
        </w:rPr>
        <w:t>団体</w:t>
      </w:r>
      <w:r w:rsidRPr="004B3A97">
        <w:rPr>
          <w:rFonts w:hint="eastAsia"/>
          <w:kern w:val="0"/>
          <w:sz w:val="24"/>
          <w:szCs w:val="24"/>
          <w:fitText w:val="960" w:id="1818919936"/>
        </w:rPr>
        <w:t>名</w:t>
      </w:r>
    </w:p>
    <w:p w:rsidR="004B3A97" w:rsidRDefault="004B3A97" w:rsidP="004B3A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代表者名　　　　　　　　　　　　　　　　</w:t>
      </w:r>
      <w:r w:rsidRPr="004B3A97">
        <w:rPr>
          <w:rFonts w:hint="eastAsia"/>
          <w:color w:val="A6A6A6" w:themeColor="background1" w:themeShade="A6"/>
          <w:sz w:val="24"/>
          <w:szCs w:val="24"/>
        </w:rPr>
        <w:t>印</w:t>
      </w:r>
    </w:p>
    <w:p w:rsidR="004B3A97" w:rsidRDefault="004B3A97" w:rsidP="00DA4C66">
      <w:pPr>
        <w:rPr>
          <w:sz w:val="24"/>
          <w:szCs w:val="24"/>
        </w:rPr>
      </w:pPr>
    </w:p>
    <w:p w:rsidR="00DA4C66" w:rsidRPr="00EF19B8" w:rsidRDefault="00EF19B8" w:rsidP="00DA4C66">
      <w:pPr>
        <w:rPr>
          <w:b/>
          <w:sz w:val="28"/>
          <w:szCs w:val="28"/>
        </w:rPr>
      </w:pPr>
      <w:r w:rsidRPr="00EF19B8">
        <w:rPr>
          <w:rFonts w:hint="eastAsia"/>
          <w:b/>
          <w:sz w:val="28"/>
          <w:szCs w:val="28"/>
        </w:rPr>
        <w:t>【請願趣旨】</w:t>
      </w:r>
    </w:p>
    <w:p w:rsidR="00EF19B8" w:rsidRPr="008316C3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政府は予定通り、</w:t>
      </w:r>
      <w:r w:rsidR="00DA4C66" w:rsidRPr="008316C3">
        <w:rPr>
          <w:rFonts w:hint="eastAsia"/>
          <w:sz w:val="26"/>
          <w:szCs w:val="26"/>
        </w:rPr>
        <w:t>2019</w:t>
      </w:r>
      <w:r w:rsidR="00DA4C66" w:rsidRPr="008316C3">
        <w:rPr>
          <w:rFonts w:hint="eastAsia"/>
          <w:sz w:val="26"/>
          <w:szCs w:val="26"/>
        </w:rPr>
        <w:t>年</w:t>
      </w:r>
      <w:r w:rsidR="00DA4C66" w:rsidRPr="008316C3">
        <w:rPr>
          <w:rFonts w:hint="eastAsia"/>
          <w:sz w:val="26"/>
          <w:szCs w:val="26"/>
        </w:rPr>
        <w:t>10</w:t>
      </w:r>
      <w:r w:rsidR="00DA4C66" w:rsidRPr="008316C3">
        <w:rPr>
          <w:rFonts w:hint="eastAsia"/>
          <w:sz w:val="26"/>
          <w:szCs w:val="26"/>
        </w:rPr>
        <w:t>月から消費税</w:t>
      </w:r>
      <w:r w:rsidRPr="008316C3">
        <w:rPr>
          <w:rFonts w:hint="eastAsia"/>
          <w:sz w:val="26"/>
          <w:szCs w:val="26"/>
        </w:rPr>
        <w:t>率</w:t>
      </w:r>
      <w:r w:rsidR="00DA4C66" w:rsidRPr="008316C3">
        <w:rPr>
          <w:rFonts w:hint="eastAsia"/>
          <w:sz w:val="26"/>
          <w:szCs w:val="26"/>
        </w:rPr>
        <w:t>を</w:t>
      </w:r>
      <w:r w:rsidR="00DA4C66" w:rsidRPr="008316C3">
        <w:rPr>
          <w:rFonts w:hint="eastAsia"/>
          <w:sz w:val="26"/>
          <w:szCs w:val="26"/>
        </w:rPr>
        <w:t>10</w:t>
      </w:r>
      <w:r w:rsidR="00DA4C66" w:rsidRPr="008316C3">
        <w:rPr>
          <w:rFonts w:hint="eastAsia"/>
          <w:sz w:val="26"/>
          <w:szCs w:val="26"/>
        </w:rPr>
        <w:t>％に</w:t>
      </w:r>
      <w:r w:rsidRPr="008316C3">
        <w:rPr>
          <w:rFonts w:hint="eastAsia"/>
          <w:sz w:val="26"/>
          <w:szCs w:val="26"/>
        </w:rPr>
        <w:t>引き上げようとしています</w:t>
      </w:r>
      <w:r w:rsidR="00DA4C66" w:rsidRPr="008316C3">
        <w:rPr>
          <w:rFonts w:hint="eastAsia"/>
          <w:sz w:val="26"/>
          <w:szCs w:val="26"/>
        </w:rPr>
        <w:t>。</w:t>
      </w:r>
      <w:bookmarkStart w:id="0" w:name="_GoBack"/>
      <w:bookmarkEnd w:id="0"/>
    </w:p>
    <w:p w:rsidR="00265E7E" w:rsidRPr="00265E7E" w:rsidRDefault="009E7252" w:rsidP="00265E7E">
      <w:pPr>
        <w:spacing w:line="360" w:lineRule="exact"/>
        <w:ind w:firstLineChars="100" w:firstLine="260"/>
        <w:rPr>
          <w:sz w:val="26"/>
          <w:szCs w:val="26"/>
        </w:rPr>
      </w:pPr>
      <w:r w:rsidRPr="00265E7E">
        <w:rPr>
          <w:rFonts w:hint="eastAsia"/>
          <w:sz w:val="26"/>
          <w:szCs w:val="26"/>
        </w:rPr>
        <w:t>実質賃金は伸びず、</w:t>
      </w:r>
      <w:r w:rsidR="00265E7E" w:rsidRPr="00265E7E">
        <w:rPr>
          <w:rFonts w:hint="eastAsia"/>
          <w:sz w:val="26"/>
          <w:szCs w:val="26"/>
        </w:rPr>
        <w:t>家計消費は低迷し、深刻な消費不況が続いています。格差と貧困は拡大する一方です。</w:t>
      </w:r>
    </w:p>
    <w:p w:rsidR="00265E7E" w:rsidRPr="008316C3" w:rsidRDefault="00265E7E" w:rsidP="00265E7E">
      <w:pPr>
        <w:spacing w:line="360" w:lineRule="exact"/>
        <w:ind w:firstLineChars="100" w:firstLine="260"/>
        <w:rPr>
          <w:sz w:val="26"/>
          <w:szCs w:val="26"/>
        </w:rPr>
      </w:pPr>
      <w:r w:rsidRPr="00265E7E">
        <w:rPr>
          <w:rFonts w:hint="eastAsia"/>
          <w:sz w:val="26"/>
          <w:szCs w:val="26"/>
        </w:rPr>
        <w:t>このまま税率引き上げが実施されれば、</w:t>
      </w:r>
      <w:r w:rsidR="00EB086A" w:rsidRPr="00265E7E">
        <w:rPr>
          <w:rFonts w:hint="eastAsia"/>
          <w:sz w:val="26"/>
          <w:szCs w:val="26"/>
        </w:rPr>
        <w:t>地域経済をさらに疲弊させ、</w:t>
      </w:r>
      <w:r w:rsidRPr="00265E7E">
        <w:rPr>
          <w:rFonts w:hint="eastAsia"/>
          <w:sz w:val="26"/>
          <w:szCs w:val="26"/>
        </w:rPr>
        <w:t>中小企業や小規模事業者の営業を脅かし、雇用不安を招くなど国民生活への</w:t>
      </w:r>
      <w:r w:rsidRPr="008316C3">
        <w:rPr>
          <w:rFonts w:hint="eastAsia"/>
          <w:sz w:val="26"/>
          <w:szCs w:val="26"/>
        </w:rPr>
        <w:t>影響は計り知れません。「軽減」と宣伝されている複数税率による混乱も心配されています。</w:t>
      </w:r>
    </w:p>
    <w:p w:rsidR="00EF19B8" w:rsidRPr="008316C3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景気悪化を招き、低所得者ほど負担が重いのが消費税の特徴です。「いま、消費税を上げる時なのか」と</w:t>
      </w:r>
      <w:r w:rsidR="00265E7E">
        <w:rPr>
          <w:rFonts w:hint="eastAsia"/>
          <w:sz w:val="26"/>
          <w:szCs w:val="26"/>
        </w:rPr>
        <w:t>いった</w:t>
      </w:r>
      <w:r w:rsidR="00EB086A">
        <w:rPr>
          <w:rFonts w:hint="eastAsia"/>
          <w:sz w:val="26"/>
          <w:szCs w:val="26"/>
        </w:rPr>
        <w:t>声が大きく広がってい</w:t>
      </w:r>
      <w:r w:rsidRPr="008316C3">
        <w:rPr>
          <w:rFonts w:hint="eastAsia"/>
          <w:sz w:val="26"/>
          <w:szCs w:val="26"/>
        </w:rPr>
        <w:t>ます。</w:t>
      </w:r>
    </w:p>
    <w:p w:rsidR="00EF19B8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こうした趣旨から、以下のことを請願します。</w:t>
      </w:r>
    </w:p>
    <w:p w:rsidR="006E7268" w:rsidRDefault="006E7268" w:rsidP="006E7268">
      <w:pPr>
        <w:spacing w:line="240" w:lineRule="exact"/>
        <w:ind w:firstLineChars="100" w:firstLine="260"/>
        <w:rPr>
          <w:sz w:val="26"/>
          <w:szCs w:val="26"/>
        </w:rPr>
      </w:pPr>
    </w:p>
    <w:p w:rsidR="00936E73" w:rsidRPr="00932FF9" w:rsidRDefault="00EF19B8" w:rsidP="006E7268">
      <w:pPr>
        <w:spacing w:beforeLines="50" w:before="165" w:line="480" w:lineRule="exact"/>
        <w:rPr>
          <w:rFonts w:asciiTheme="minorEastAsia" w:hAnsiTheme="minorEastAsia"/>
          <w:b/>
          <w:bCs/>
          <w:sz w:val="28"/>
          <w:szCs w:val="28"/>
        </w:rPr>
      </w:pPr>
      <w:r w:rsidRPr="00932FF9">
        <w:rPr>
          <w:rFonts w:asciiTheme="minorEastAsia" w:hAnsiTheme="minorEastAsia" w:hint="eastAsia"/>
          <w:b/>
          <w:bCs/>
          <w:sz w:val="28"/>
          <w:szCs w:val="28"/>
        </w:rPr>
        <w:t>【</w:t>
      </w:r>
      <w:r w:rsidR="00936E73" w:rsidRPr="00932FF9">
        <w:rPr>
          <w:rFonts w:asciiTheme="minorEastAsia" w:hAnsiTheme="minorEastAsia" w:hint="eastAsia"/>
          <w:b/>
          <w:bCs/>
          <w:sz w:val="28"/>
          <w:szCs w:val="28"/>
        </w:rPr>
        <w:t>請願事項</w:t>
      </w:r>
      <w:r w:rsidRPr="00932FF9">
        <w:rPr>
          <w:rFonts w:asciiTheme="minorEastAsia" w:hAnsiTheme="minorEastAsia" w:hint="eastAsia"/>
          <w:b/>
          <w:bCs/>
          <w:sz w:val="28"/>
          <w:szCs w:val="28"/>
        </w:rPr>
        <w:t>】</w:t>
      </w:r>
    </w:p>
    <w:p w:rsidR="006C7E48" w:rsidRDefault="00936E73" w:rsidP="006C7E48">
      <w:pPr>
        <w:spacing w:beforeLines="50" w:before="165" w:line="420" w:lineRule="exact"/>
        <w:ind w:leftChars="100" w:left="210"/>
        <w:rPr>
          <w:b/>
          <w:bCs/>
          <w:sz w:val="32"/>
          <w:szCs w:val="32"/>
        </w:rPr>
      </w:pPr>
      <w:r w:rsidRPr="004B3A97">
        <w:rPr>
          <w:rFonts w:hint="eastAsia"/>
          <w:b/>
          <w:bCs/>
          <w:sz w:val="32"/>
          <w:szCs w:val="32"/>
        </w:rPr>
        <w:t>一、</w:t>
      </w:r>
      <w:r w:rsidRPr="004B3A97">
        <w:rPr>
          <w:rFonts w:hint="eastAsia"/>
          <w:b/>
          <w:bCs/>
          <w:sz w:val="32"/>
          <w:szCs w:val="32"/>
        </w:rPr>
        <w:t>2019</w:t>
      </w:r>
      <w:r w:rsidRPr="004B3A97">
        <w:rPr>
          <w:rFonts w:hint="eastAsia"/>
          <w:b/>
          <w:bCs/>
          <w:sz w:val="32"/>
          <w:szCs w:val="32"/>
        </w:rPr>
        <w:t>年</w:t>
      </w:r>
      <w:r w:rsidRPr="004B3A97">
        <w:rPr>
          <w:rFonts w:hint="eastAsia"/>
          <w:b/>
          <w:bCs/>
          <w:sz w:val="32"/>
          <w:szCs w:val="32"/>
        </w:rPr>
        <w:t>10</w:t>
      </w:r>
      <w:r w:rsidRPr="004B3A97">
        <w:rPr>
          <w:rFonts w:hint="eastAsia"/>
          <w:b/>
          <w:bCs/>
          <w:sz w:val="32"/>
          <w:szCs w:val="32"/>
        </w:rPr>
        <w:t>月からの消費税率</w:t>
      </w:r>
      <w:r w:rsidRPr="004B3A97">
        <w:rPr>
          <w:rFonts w:hint="eastAsia"/>
          <w:b/>
          <w:bCs/>
          <w:sz w:val="32"/>
          <w:szCs w:val="32"/>
        </w:rPr>
        <w:t>10</w:t>
      </w:r>
      <w:r w:rsidRPr="004B3A97">
        <w:rPr>
          <w:rFonts w:hint="eastAsia"/>
          <w:b/>
          <w:bCs/>
          <w:sz w:val="32"/>
          <w:szCs w:val="32"/>
        </w:rPr>
        <w:t>％への引き上げは</w:t>
      </w:r>
    </w:p>
    <w:p w:rsidR="00936E73" w:rsidRPr="004B3A97" w:rsidRDefault="00936E73" w:rsidP="006C7E48">
      <w:pPr>
        <w:spacing w:beforeLines="50" w:before="165" w:line="420" w:lineRule="exact"/>
        <w:ind w:leftChars="100" w:left="210" w:firstLineChars="100" w:firstLine="321"/>
        <w:rPr>
          <w:sz w:val="32"/>
          <w:szCs w:val="32"/>
        </w:rPr>
      </w:pPr>
      <w:r w:rsidRPr="004B3A97">
        <w:rPr>
          <w:rFonts w:hint="eastAsia"/>
          <w:b/>
          <w:bCs/>
          <w:sz w:val="32"/>
          <w:szCs w:val="32"/>
        </w:rPr>
        <w:t>中止してください。</w:t>
      </w:r>
      <w:r w:rsidRPr="004B3A97">
        <w:rPr>
          <w:rFonts w:ascii="HG丸ｺﾞｼｯｸM-PRO" w:eastAsia="HG丸ｺﾞｼｯｸM-PRO"/>
          <w:b/>
          <w:sz w:val="32"/>
          <w:szCs w:val="32"/>
        </w:rPr>
        <w:tab/>
      </w:r>
      <w:r w:rsidRPr="004B3A97">
        <w:rPr>
          <w:rFonts w:ascii="HG丸ｺﾞｼｯｸM-PRO" w:eastAsia="HG丸ｺﾞｼｯｸM-PRO"/>
          <w:b/>
          <w:sz w:val="32"/>
          <w:szCs w:val="32"/>
        </w:rPr>
        <w:tab/>
      </w:r>
    </w:p>
    <w:p w:rsidR="004B3A97" w:rsidRDefault="004B3A97"/>
    <w:p w:rsidR="004B3A97" w:rsidRDefault="004B3A97"/>
    <w:p w:rsidR="0002389D" w:rsidRDefault="006E72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BCAB4" wp14:editId="17CC4D22">
                <wp:simplePos x="0" y="0"/>
                <wp:positionH relativeFrom="column">
                  <wp:posOffset>-22860</wp:posOffset>
                </wp:positionH>
                <wp:positionV relativeFrom="paragraph">
                  <wp:posOffset>254635</wp:posOffset>
                </wp:positionV>
                <wp:extent cx="5410200" cy="304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36E73" w:rsidRPr="007C743F" w:rsidRDefault="00EB086A" w:rsidP="006C7E48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10月</w:t>
                            </w:r>
                            <w:r w:rsidR="00EF19B8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消費税10％</w:t>
                            </w:r>
                            <w:r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ストップ</w:t>
                            </w:r>
                            <w:r w:rsidR="008316C3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="00EF19B8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ネットワーク</w:t>
                            </w:r>
                            <w:r w:rsidR="00E4639F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（取扱団体</w:t>
                            </w:r>
                            <w:r w:rsidR="00EF19B8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3A97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743F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B3A97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C743F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3A97" w:rsidRPr="007C743F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6E73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B3A97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6E73" w:rsidRPr="007C743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BC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0.05pt;width:4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">
                <v:textbox inset="5.85pt,.7pt,5.85pt,.7pt">
                  <w:txbxContent>
                    <w:p w:rsidR="00936E73" w:rsidRPr="007C743F" w:rsidRDefault="00EB086A" w:rsidP="006C7E48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10月</w:t>
                      </w:r>
                      <w:r w:rsidR="00EF19B8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消費税10％</w:t>
                      </w:r>
                      <w:r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ストップ</w:t>
                      </w:r>
                      <w:r w:rsidR="008316C3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！</w:t>
                      </w:r>
                      <w:r w:rsidR="00EF19B8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ネットワーク</w:t>
                      </w:r>
                      <w:r w:rsidR="00E4639F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（取扱団体</w:t>
                      </w:r>
                      <w:r w:rsidR="00EF19B8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4B3A97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7C743F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　　</w:t>
                      </w:r>
                      <w:r w:rsidR="004B3A97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　</w:t>
                      </w:r>
                      <w:r w:rsid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　</w:t>
                      </w:r>
                      <w:r w:rsidR="007C743F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　</w:t>
                      </w:r>
                      <w:r w:rsidR="004B3A97" w:rsidRPr="007C743F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　</w:t>
                      </w:r>
                      <w:r w:rsidR="00936E73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B3A97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936E73" w:rsidRPr="007C743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389D" w:rsidSect="005677D1">
      <w:pgSz w:w="11907" w:h="16839" w:code="9"/>
      <w:pgMar w:top="1701" w:right="1701" w:bottom="1985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B6" w:rsidRDefault="003D72B6" w:rsidP="00265E7E">
      <w:r>
        <w:separator/>
      </w:r>
    </w:p>
  </w:endnote>
  <w:endnote w:type="continuationSeparator" w:id="0">
    <w:p w:rsidR="003D72B6" w:rsidRDefault="003D72B6" w:rsidP="0026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B6" w:rsidRDefault="003D72B6" w:rsidP="00265E7E">
      <w:r>
        <w:separator/>
      </w:r>
    </w:p>
  </w:footnote>
  <w:footnote w:type="continuationSeparator" w:id="0">
    <w:p w:rsidR="003D72B6" w:rsidRDefault="003D72B6" w:rsidP="0026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66"/>
    <w:rsid w:val="0002389D"/>
    <w:rsid w:val="000866DC"/>
    <w:rsid w:val="00090524"/>
    <w:rsid w:val="000E0879"/>
    <w:rsid w:val="00265E7E"/>
    <w:rsid w:val="003D72B6"/>
    <w:rsid w:val="004A353D"/>
    <w:rsid w:val="004B3A97"/>
    <w:rsid w:val="004D4111"/>
    <w:rsid w:val="005677D1"/>
    <w:rsid w:val="00656BE0"/>
    <w:rsid w:val="006C7E48"/>
    <w:rsid w:val="006E7268"/>
    <w:rsid w:val="007C743F"/>
    <w:rsid w:val="007D52BD"/>
    <w:rsid w:val="008316C3"/>
    <w:rsid w:val="008A309D"/>
    <w:rsid w:val="00932FF9"/>
    <w:rsid w:val="00936E73"/>
    <w:rsid w:val="009E7252"/>
    <w:rsid w:val="00A505E7"/>
    <w:rsid w:val="00C04E6B"/>
    <w:rsid w:val="00D2137A"/>
    <w:rsid w:val="00D6591D"/>
    <w:rsid w:val="00DA4C66"/>
    <w:rsid w:val="00E4639F"/>
    <w:rsid w:val="00E721D9"/>
    <w:rsid w:val="00EB086A"/>
    <w:rsid w:val="00EF19B8"/>
    <w:rsid w:val="00F8231E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C020744-580F-4036-A647-36BF144F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7E"/>
  </w:style>
  <w:style w:type="paragraph" w:styleId="a5">
    <w:name w:val="footer"/>
    <w:basedOn w:val="a"/>
    <w:link w:val="a6"/>
    <w:uiPriority w:val="99"/>
    <w:unhideWhenUsed/>
    <w:rsid w:val="0026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7E"/>
  </w:style>
  <w:style w:type="paragraph" w:styleId="a7">
    <w:name w:val="List Paragraph"/>
    <w:basedOn w:val="a"/>
    <w:uiPriority w:val="34"/>
    <w:qFormat/>
    <w:rsid w:val="004B3A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運動政策2</cp:lastModifiedBy>
  <cp:revision>7</cp:revision>
  <cp:lastPrinted>2018-12-13T04:01:00Z</cp:lastPrinted>
  <dcterms:created xsi:type="dcterms:W3CDTF">2018-12-13T01:02:00Z</dcterms:created>
  <dcterms:modified xsi:type="dcterms:W3CDTF">2018-12-14T06:04:00Z</dcterms:modified>
</cp:coreProperties>
</file>